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CE" w:rsidRDefault="00905FCE"/>
    <w:p w:rsidR="00905FCE" w:rsidRDefault="00905FCE"/>
    <w:p w:rsidR="00905FCE" w:rsidRDefault="00905FCE"/>
    <w:p w:rsidR="00905FCE" w:rsidRDefault="00905FCE"/>
    <w:p w:rsidR="00FF1C29" w:rsidRDefault="002872DB" w:rsidP="008078F8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56.5pt;height:283.5pt" fillcolor="black" stroked="f">
            <v:shadow on="t" color="#b2b2b2" opacity="52429f" offset="3pt"/>
            <v:textpath style="font-family:&quot;Times New Roman&quot;;font-size:28pt;v-text-kern:t" trim="t" fitpath="t" string="Тематическое планирование&#10;по предмету&#10;&quot;ЛИТЕРАТУРНОЕ ЧТЕНИЕ&quot;&#10;2 класс"/>
          </v:shape>
        </w:pict>
      </w:r>
    </w:p>
    <w:p w:rsidR="00905FCE" w:rsidRDefault="00905FCE"/>
    <w:p w:rsidR="00905FCE" w:rsidRDefault="00905FCE"/>
    <w:p w:rsidR="00905FCE" w:rsidRDefault="00905FCE"/>
    <w:p w:rsidR="00905FCE" w:rsidRDefault="00905FCE" w:rsidP="00905FCE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2012-2013 УЧ. ГОД</w:t>
      </w:r>
    </w:p>
    <w:p w:rsidR="00905FCE" w:rsidRDefault="00905FCE" w:rsidP="00905FCE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B03310" w:rsidRPr="00B03310" w:rsidRDefault="00B03310" w:rsidP="00B03310">
      <w:pPr>
        <w:sectPr w:rsidR="00B03310" w:rsidRPr="00B03310" w:rsidSect="00905FCE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B03310" w:rsidRPr="00315D43" w:rsidRDefault="00B03310" w:rsidP="00B03310">
      <w:pPr>
        <w:pStyle w:val="2"/>
        <w:jc w:val="center"/>
        <w:rPr>
          <w:sz w:val="24"/>
        </w:rPr>
      </w:pPr>
      <w:r w:rsidRPr="00315D43">
        <w:rPr>
          <w:sz w:val="24"/>
        </w:rPr>
        <w:lastRenderedPageBreak/>
        <w:t>ПОЯСНИТЕЛЬНАЯ ЗАПИСКА</w:t>
      </w:r>
    </w:p>
    <w:p w:rsidR="00B03310" w:rsidRPr="00D204DF" w:rsidRDefault="00B03310" w:rsidP="00B03310">
      <w:pPr>
        <w:pStyle w:val="a6"/>
        <w:rPr>
          <w:rFonts w:ascii="Times New Roman" w:hAnsi="Times New Roman"/>
          <w:i w:val="0"/>
          <w:color w:val="auto"/>
          <w:sz w:val="28"/>
          <w:szCs w:val="28"/>
        </w:rPr>
      </w:pPr>
      <w:r w:rsidRPr="00D204DF">
        <w:rPr>
          <w:rFonts w:ascii="Times New Roman" w:hAnsi="Times New Roman"/>
          <w:i w:val="0"/>
          <w:color w:val="auto"/>
          <w:sz w:val="28"/>
          <w:szCs w:val="28"/>
        </w:rPr>
        <w:t xml:space="preserve">Рабочая программа по литературному чтению составлена на основе </w:t>
      </w:r>
    </w:p>
    <w:p w:rsidR="00B03310" w:rsidRPr="00D204DF" w:rsidRDefault="00B03310" w:rsidP="00B03310">
      <w:pPr>
        <w:pStyle w:val="a5"/>
        <w:numPr>
          <w:ilvl w:val="0"/>
          <w:numId w:val="9"/>
        </w:numPr>
        <w:ind w:right="57"/>
        <w:rPr>
          <w:sz w:val="28"/>
          <w:szCs w:val="28"/>
        </w:rPr>
      </w:pPr>
      <w:r w:rsidRPr="00D204DF">
        <w:rPr>
          <w:sz w:val="28"/>
          <w:szCs w:val="28"/>
        </w:rPr>
        <w:t xml:space="preserve">федерального базисного учебного плана; </w:t>
      </w:r>
    </w:p>
    <w:p w:rsidR="00B03310" w:rsidRPr="00D204DF" w:rsidRDefault="00B03310" w:rsidP="00B03310">
      <w:pPr>
        <w:pStyle w:val="1"/>
        <w:numPr>
          <w:ilvl w:val="0"/>
          <w:numId w:val="9"/>
        </w:numPr>
        <w:autoSpaceDE w:val="0"/>
        <w:autoSpaceDN w:val="0"/>
        <w:adjustRightInd w:val="0"/>
        <w:ind w:right="57"/>
        <w:contextualSpacing w:val="0"/>
        <w:rPr>
          <w:bCs/>
          <w:iCs/>
          <w:color w:val="000000"/>
          <w:sz w:val="28"/>
          <w:szCs w:val="28"/>
        </w:rPr>
      </w:pPr>
      <w:r w:rsidRPr="00D204DF">
        <w:rPr>
          <w:bCs/>
          <w:iCs/>
          <w:color w:val="000000"/>
          <w:sz w:val="28"/>
          <w:szCs w:val="28"/>
        </w:rPr>
        <w:t>Примерных программ начального общего образования. (Стандарты второго поколения)</w:t>
      </w:r>
    </w:p>
    <w:p w:rsidR="00B03310" w:rsidRPr="00D204DF" w:rsidRDefault="00B03310" w:rsidP="00B03310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УМК «Школа России»  под  редакцией  А.А.Плешакова.   Учебно-методический комплект допущен  Министерством образования РФ  и соответствует федеральному  компоненту  государственных образовательных стандартов  начального  общего  образования. </w:t>
      </w:r>
    </w:p>
    <w:p w:rsidR="00B03310" w:rsidRPr="00D204DF" w:rsidRDefault="00B03310" w:rsidP="00B03310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Рабочая программа рассчитана на 136 часов в год.</w:t>
      </w:r>
    </w:p>
    <w:p w:rsidR="00B03310" w:rsidRPr="00D204DF" w:rsidRDefault="00B03310" w:rsidP="00B03310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Обучение во 2 классе ведётся по учебному комплекту:</w:t>
      </w:r>
    </w:p>
    <w:p w:rsidR="00B03310" w:rsidRPr="00D204DF" w:rsidRDefault="00D204DF" w:rsidP="00B03310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Климанова Л.Ф., Горецкий В.Г., Голованова М.В., Виноградская Л.А., </w:t>
      </w:r>
      <w:proofErr w:type="spellStart"/>
      <w:r w:rsidRPr="00D204DF">
        <w:rPr>
          <w:rFonts w:ascii="Times New Roman" w:hAnsi="Times New Roman"/>
          <w:sz w:val="28"/>
          <w:szCs w:val="28"/>
        </w:rPr>
        <w:t>Бойкина</w:t>
      </w:r>
      <w:proofErr w:type="spellEnd"/>
      <w:r w:rsidRPr="00D204DF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Pr="00D204DF">
        <w:rPr>
          <w:rFonts w:ascii="Times New Roman" w:hAnsi="Times New Roman"/>
          <w:sz w:val="28"/>
          <w:szCs w:val="28"/>
        </w:rPr>
        <w:t>В</w:t>
      </w:r>
      <w:proofErr w:type="gramEnd"/>
    </w:p>
    <w:p w:rsidR="00D204DF" w:rsidRPr="00D204DF" w:rsidRDefault="00D204DF" w:rsidP="00B03310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Литературное чтение 2 класс</w:t>
      </w:r>
    </w:p>
    <w:p w:rsidR="00D204DF" w:rsidRPr="00D204DF" w:rsidRDefault="00D204DF" w:rsidP="00D204DF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Учебник</w:t>
      </w:r>
    </w:p>
    <w:p w:rsidR="00D204DF" w:rsidRPr="00D204DF" w:rsidRDefault="00D204DF" w:rsidP="00D204DF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Рабочая тетрадь</w:t>
      </w:r>
    </w:p>
    <w:p w:rsidR="00D204DF" w:rsidRPr="00D204DF" w:rsidRDefault="00D204DF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Логика изложения  и содержания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Количество часов в год – 136.</w:t>
      </w:r>
    </w:p>
    <w:p w:rsid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Количество часов в неделю – 4.</w:t>
      </w: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</w:t>
      </w:r>
      <w:r w:rsidRPr="00D204DF">
        <w:rPr>
          <w:rFonts w:ascii="Times New Roman" w:hAnsi="Times New Roman"/>
          <w:sz w:val="28"/>
          <w:szCs w:val="28"/>
        </w:rPr>
        <w:t xml:space="preserve"> четверти –36.</w:t>
      </w: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во </w:t>
      </w:r>
      <w:r w:rsidRPr="00D204DF">
        <w:rPr>
          <w:rFonts w:ascii="Times New Roman" w:hAnsi="Times New Roman"/>
          <w:sz w:val="28"/>
          <w:szCs w:val="28"/>
          <w:lang w:val="en-US"/>
        </w:rPr>
        <w:t>II</w:t>
      </w:r>
      <w:r w:rsidRPr="00D204DF">
        <w:rPr>
          <w:rFonts w:ascii="Times New Roman" w:hAnsi="Times New Roman"/>
          <w:sz w:val="28"/>
          <w:szCs w:val="28"/>
        </w:rPr>
        <w:t xml:space="preserve"> четверти –28.</w:t>
      </w: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III</w:t>
      </w:r>
      <w:r w:rsidRPr="00D204DF">
        <w:rPr>
          <w:rFonts w:ascii="Times New Roman" w:hAnsi="Times New Roman"/>
          <w:sz w:val="28"/>
          <w:szCs w:val="28"/>
        </w:rPr>
        <w:t xml:space="preserve"> четверти – 40.</w:t>
      </w:r>
    </w:p>
    <w:p w:rsidR="00D204DF" w:rsidRP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IV</w:t>
      </w:r>
      <w:r w:rsidRPr="00D204DF">
        <w:rPr>
          <w:rFonts w:ascii="Times New Roman" w:hAnsi="Times New Roman"/>
          <w:sz w:val="28"/>
          <w:szCs w:val="28"/>
        </w:rPr>
        <w:t xml:space="preserve"> четверти – 32.</w:t>
      </w:r>
    </w:p>
    <w:p w:rsidR="00D204DF" w:rsidRDefault="00D204DF" w:rsidP="00D204DF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D204DF" w:rsidRDefault="00D204DF" w:rsidP="00D204DF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868">
        <w:rPr>
          <w:rFonts w:ascii="Times New Roman" w:hAnsi="Times New Roman"/>
          <w:b/>
          <w:bCs/>
          <w:sz w:val="28"/>
          <w:szCs w:val="28"/>
        </w:rPr>
        <w:t>Планируемые результаты освоения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программы по литературному чтению </w:t>
      </w:r>
    </w:p>
    <w:p w:rsidR="00B03310" w:rsidRDefault="00D204DF" w:rsidP="00D204DF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во 2</w:t>
      </w:r>
      <w:r w:rsidRPr="00FD7868">
        <w:rPr>
          <w:rFonts w:ascii="Times New Roman" w:hAnsi="Times New Roman"/>
          <w:b/>
          <w:bCs/>
          <w:sz w:val="28"/>
          <w:szCs w:val="28"/>
        </w:rPr>
        <w:t>-ом классе</w:t>
      </w:r>
    </w:p>
    <w:p w:rsidR="00D204DF" w:rsidRPr="00D204DF" w:rsidRDefault="00D204DF" w:rsidP="00D204DF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3310" w:rsidRPr="00D204DF" w:rsidRDefault="00B03310" w:rsidP="00D204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B03310" w:rsidRPr="00D204DF" w:rsidRDefault="00B03310" w:rsidP="00D204D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Учащиеся научатся:</w:t>
      </w:r>
    </w:p>
    <w:p w:rsidR="00B03310" w:rsidRPr="00D204DF" w:rsidRDefault="00B03310" w:rsidP="00D204D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Виды речевой и читательской деятельности</w:t>
      </w:r>
    </w:p>
    <w:p w:rsidR="00B03310" w:rsidRPr="00D204DF" w:rsidRDefault="00B03310" w:rsidP="00D204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B03310" w:rsidRPr="00D204DF" w:rsidRDefault="00B03310" w:rsidP="00D204D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D204DF">
        <w:rPr>
          <w:sz w:val="28"/>
          <w:szCs w:val="28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B03310" w:rsidRPr="00D204DF" w:rsidRDefault="00B03310" w:rsidP="00D204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B03310" w:rsidRPr="00D204DF" w:rsidRDefault="00B03310" w:rsidP="00D204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B03310" w:rsidRPr="00D204DF" w:rsidRDefault="00B03310" w:rsidP="00D204DF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lastRenderedPageBreak/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B03310" w:rsidRPr="00D204DF" w:rsidRDefault="00B03310" w:rsidP="00D204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B03310" w:rsidRPr="00D204DF" w:rsidRDefault="00B03310" w:rsidP="00D204D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 xml:space="preserve">Учащиеся получат возможность научиться: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употреблять пословицы и поговорки в учебных диалогах и высказываниях на заданную тему.</w:t>
      </w:r>
    </w:p>
    <w:p w:rsidR="00B03310" w:rsidRPr="00D204DF" w:rsidRDefault="00B03310" w:rsidP="00D204DF"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 w:rsidRPr="00D204DF">
        <w:rPr>
          <w:sz w:val="28"/>
          <w:szCs w:val="28"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D204DF">
        <w:rPr>
          <w:sz w:val="28"/>
          <w:szCs w:val="28"/>
        </w:rPr>
        <w:t>к</w:t>
      </w:r>
      <w:proofErr w:type="gramEnd"/>
      <w:r w:rsidRPr="00D204DF">
        <w:rPr>
          <w:sz w:val="28"/>
          <w:szCs w:val="28"/>
        </w:rPr>
        <w:t xml:space="preserve"> прочитанному, выделяя при чтении важные по смыслу слова, соблюдая паузы между предложениями и частями текста;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пользоваться элементарными приёмами анализа текста по вопросам учителя (учебника).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204DF">
        <w:rPr>
          <w:rFonts w:ascii="Times New Roman" w:hAnsi="Times New Roman" w:cs="Times New Roman"/>
          <w:sz w:val="28"/>
          <w:szCs w:val="28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B03310" w:rsidRPr="00D204DF" w:rsidRDefault="00B03310" w:rsidP="00D204DF"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 w:rsidRPr="00D204DF">
        <w:rPr>
          <w:sz w:val="28"/>
          <w:szCs w:val="28"/>
        </w:rPr>
        <w:t>пользоваться тематическим каталогом в школьной библиотеке.</w:t>
      </w:r>
    </w:p>
    <w:p w:rsidR="00B03310" w:rsidRPr="00D204DF" w:rsidRDefault="00B03310" w:rsidP="00D204D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Учащиеся научатся: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Творческая деятельность</w:t>
      </w:r>
    </w:p>
    <w:p w:rsidR="00B03310" w:rsidRPr="00D204DF" w:rsidRDefault="00B03310" w:rsidP="00D204DF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lastRenderedPageBreak/>
        <w:t>читать текст, соблюдая при чтении  орфоэпические и интонационные нормы чтения; отражая настроение автора;</w:t>
      </w:r>
    </w:p>
    <w:p w:rsidR="00B03310" w:rsidRPr="00D204DF" w:rsidRDefault="00B03310" w:rsidP="00D204DF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B03310" w:rsidRPr="00D204DF" w:rsidRDefault="00B03310" w:rsidP="00D204DF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D204DF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D204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3310" w:rsidRPr="00D204DF" w:rsidRDefault="00B03310" w:rsidP="00D204D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 xml:space="preserve">Учащиеся получат возможность научиться: </w:t>
      </w:r>
    </w:p>
    <w:p w:rsidR="00B03310" w:rsidRPr="00D204DF" w:rsidRDefault="00B03310" w:rsidP="00D204D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пересказывать содержание произведения  выборочно и сжато.</w:t>
      </w:r>
    </w:p>
    <w:p w:rsidR="00B03310" w:rsidRPr="00D204DF" w:rsidRDefault="00B03310" w:rsidP="00D204D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Учащиеся научатся:</w:t>
      </w:r>
    </w:p>
    <w:p w:rsidR="00B03310" w:rsidRPr="00D204DF" w:rsidRDefault="00B03310" w:rsidP="00D204D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Литературоведческая пропедевтика</w:t>
      </w:r>
    </w:p>
    <w:p w:rsidR="00B03310" w:rsidRPr="00D204DF" w:rsidRDefault="00B03310" w:rsidP="00D204D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различать </w:t>
      </w:r>
      <w:proofErr w:type="spellStart"/>
      <w:r w:rsidRPr="00D204DF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D204DF">
        <w:rPr>
          <w:rFonts w:ascii="Times New Roman" w:hAnsi="Times New Roman" w:cs="Times New Roman"/>
          <w:sz w:val="28"/>
          <w:szCs w:val="28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B03310" w:rsidRPr="00D204DF" w:rsidRDefault="00B03310" w:rsidP="00D204D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D204DF">
        <w:rPr>
          <w:rFonts w:ascii="Times New Roman" w:hAnsi="Times New Roman" w:cs="Times New Roman"/>
          <w:sz w:val="28"/>
          <w:szCs w:val="28"/>
        </w:rPr>
        <w:t>научно-познавательному</w:t>
      </w:r>
      <w:proofErr w:type="gramEnd"/>
      <w:r w:rsidRPr="00D204DF">
        <w:rPr>
          <w:rFonts w:ascii="Times New Roman" w:hAnsi="Times New Roman" w:cs="Times New Roman"/>
          <w:sz w:val="28"/>
          <w:szCs w:val="28"/>
        </w:rPr>
        <w:t xml:space="preserve"> или художественному; составлять таблицу различий.</w:t>
      </w:r>
    </w:p>
    <w:p w:rsidR="00B03310" w:rsidRPr="00D204DF" w:rsidRDefault="00B03310" w:rsidP="00D204DF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D204DF">
        <w:rPr>
          <w:rFonts w:ascii="Times New Roman" w:eastAsia="Times New Roman" w:hAnsi="Times New Roman" w:cs="Times New Roman"/>
          <w:sz w:val="28"/>
          <w:szCs w:val="28"/>
        </w:rPr>
        <w:t>потешки</w:t>
      </w:r>
      <w:proofErr w:type="spellEnd"/>
      <w:r w:rsidRPr="00D204DF">
        <w:rPr>
          <w:rFonts w:ascii="Times New Roman" w:eastAsia="Times New Roman" w:hAnsi="Times New Roman" w:cs="Times New Roman"/>
          <w:sz w:val="28"/>
          <w:szCs w:val="28"/>
        </w:rPr>
        <w:t>), особенностях юмористического произведения в своей литературно-творческой деятельности.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 xml:space="preserve">Учащиеся получат возможность научиться: 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понимать особенности стихотворения: расположение строк, рифму, ритм.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определять героев басни, характеризовать их, понимать мораль и разъяснять её своими словами.</w:t>
      </w:r>
    </w:p>
    <w:p w:rsidR="00B03310" w:rsidRPr="00D204DF" w:rsidRDefault="00B03310" w:rsidP="00D204D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4DF">
        <w:rPr>
          <w:rFonts w:ascii="Times New Roman" w:eastAsia="Times New Roman" w:hAnsi="Times New Roman" w:cs="Times New Roman"/>
          <w:sz w:val="28"/>
          <w:szCs w:val="28"/>
        </w:rPr>
        <w:t>находить в произведении средства художественной выразительности (сравнение, олицетворение).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04DF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B03310" w:rsidRPr="00D204DF" w:rsidRDefault="00B03310" w:rsidP="00D204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Регулятивные УУД</w:t>
      </w:r>
    </w:p>
    <w:p w:rsidR="00B03310" w:rsidRPr="00D204DF" w:rsidRDefault="00B03310" w:rsidP="00D204D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B03310" w:rsidRPr="00D204DF" w:rsidRDefault="00B03310" w:rsidP="00D204D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B03310" w:rsidRPr="00D204DF" w:rsidRDefault="00B03310" w:rsidP="00D204D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</w:t>
      </w:r>
      <w:r w:rsidRPr="00D204DF">
        <w:rPr>
          <w:rFonts w:ascii="Times New Roman" w:hAnsi="Times New Roman" w:cs="Times New Roman"/>
          <w:sz w:val="28"/>
          <w:szCs w:val="28"/>
        </w:rPr>
        <w:lastRenderedPageBreak/>
        <w:t>отношение к своим успехам, проявлять стремление к улучшению результата в ходе выполнения учебных задач.</w:t>
      </w:r>
    </w:p>
    <w:p w:rsidR="00B03310" w:rsidRPr="00D204DF" w:rsidRDefault="00B03310" w:rsidP="00D204D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204DF">
        <w:rPr>
          <w:rFonts w:ascii="Times New Roman" w:hAnsi="Times New Roman" w:cs="Times New Roman"/>
          <w:bCs/>
          <w:iCs/>
          <w:sz w:val="28"/>
          <w:szCs w:val="28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Осознавать смысл </w:t>
      </w:r>
      <w:proofErr w:type="spellStart"/>
      <w:r w:rsidRPr="00D204D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204DF">
        <w:rPr>
          <w:rFonts w:ascii="Times New Roman" w:hAnsi="Times New Roman" w:cs="Times New Roman"/>
          <w:sz w:val="28"/>
          <w:szCs w:val="28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D204DF">
        <w:rPr>
          <w:rFonts w:ascii="Times New Roman" w:hAnsi="Times New Roman" w:cs="Times New Roman"/>
          <w:sz w:val="28"/>
          <w:szCs w:val="28"/>
        </w:rPr>
        <w:t>инсценировании</w:t>
      </w:r>
      <w:proofErr w:type="spellEnd"/>
      <w:r w:rsidRPr="00D204DF">
        <w:rPr>
          <w:rFonts w:ascii="Times New Roman" w:hAnsi="Times New Roman" w:cs="Times New Roman"/>
          <w:sz w:val="28"/>
          <w:szCs w:val="28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B03310" w:rsidRPr="00D204DF" w:rsidRDefault="00B03310" w:rsidP="00D204DF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Понимать </w:t>
      </w:r>
      <w:proofErr w:type="gramStart"/>
      <w:r w:rsidRPr="00D204DF">
        <w:rPr>
          <w:rFonts w:ascii="Times New Roman" w:hAnsi="Times New Roman" w:cs="Times New Roman"/>
          <w:sz w:val="28"/>
          <w:szCs w:val="28"/>
        </w:rPr>
        <w:t>читаемое</w:t>
      </w:r>
      <w:proofErr w:type="gramEnd"/>
      <w:r w:rsidRPr="00D204DF">
        <w:rPr>
          <w:rFonts w:ascii="Times New Roman" w:hAnsi="Times New Roman" w:cs="Times New Roman"/>
          <w:sz w:val="28"/>
          <w:szCs w:val="28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B03310" w:rsidRPr="00D204DF" w:rsidRDefault="00B03310" w:rsidP="00D204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D204DF">
        <w:rPr>
          <w:rFonts w:ascii="Times New Roman" w:hAnsi="Times New Roman" w:cs="Times New Roman"/>
          <w:bCs/>
          <w:iCs/>
          <w:sz w:val="28"/>
          <w:szCs w:val="28"/>
        </w:rPr>
        <w:t>Строить связное высказывание из  5-6 предложений по предложенной теме.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Оформлять 1-2 слайда к проекту, письменно фиксируя основные положения устного высказывания.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bCs/>
          <w:iCs/>
          <w:sz w:val="28"/>
          <w:szCs w:val="28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Аргументировать свою точку зрения в процессе размышлений над поступками литературных героев, оценивать поступок героя, учитывая его мотив, используя </w:t>
      </w:r>
      <w:r w:rsidRPr="00D204DF">
        <w:rPr>
          <w:rFonts w:ascii="Times New Roman" w:hAnsi="Times New Roman" w:cs="Times New Roman"/>
          <w:sz w:val="28"/>
          <w:szCs w:val="28"/>
        </w:rPr>
        <w:lastRenderedPageBreak/>
        <w:t>речевые оценочные средства  (вежливо/невежливо, достойно/недостойно, искренне/лживо,  нравственно/ безнравственно и др.).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B03310" w:rsidRPr="00D204DF" w:rsidRDefault="00B03310" w:rsidP="00D204DF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Находить нужную информацию через беседу </w:t>
      </w:r>
      <w:proofErr w:type="gramStart"/>
      <w:r w:rsidRPr="00D204D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204DF">
        <w:rPr>
          <w:rFonts w:ascii="Times New Roman" w:hAnsi="Times New Roman" w:cs="Times New Roman"/>
          <w:sz w:val="28"/>
          <w:szCs w:val="28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B03310" w:rsidRPr="00D204DF" w:rsidRDefault="00B03310" w:rsidP="00D204DF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4DF"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 xml:space="preserve">Осознавать свою принадлежность к определённому этносу, </w:t>
      </w:r>
      <w:proofErr w:type="gramStart"/>
      <w:r w:rsidRPr="00D204DF">
        <w:rPr>
          <w:rFonts w:ascii="Times New Roman" w:hAnsi="Times New Roman" w:cs="Times New Roman"/>
          <w:sz w:val="28"/>
          <w:szCs w:val="28"/>
        </w:rPr>
        <w:t>высказывать уважительное отношение</w:t>
      </w:r>
      <w:proofErr w:type="gramEnd"/>
      <w:r w:rsidRPr="00D204DF">
        <w:rPr>
          <w:rFonts w:ascii="Times New Roman" w:hAnsi="Times New Roman" w:cs="Times New Roman"/>
          <w:sz w:val="28"/>
          <w:szCs w:val="28"/>
        </w:rPr>
        <w:t xml:space="preserve"> к другим народам в ходе рассуждений и бесед при изучении произведений других народов.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4DF">
        <w:rPr>
          <w:rFonts w:ascii="Times New Roman" w:hAnsi="Times New Roman" w:cs="Times New Roman"/>
          <w:sz w:val="28"/>
          <w:szCs w:val="28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коми, чеченскую и др.).</w:t>
      </w:r>
      <w:proofErr w:type="gramEnd"/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Проявлять интерес к изучению творчества авторов, называть любимых авторов, обосновывать свой выбор.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lastRenderedPageBreak/>
        <w:t xml:space="preserve">Пользоваться предлагаемыми учителем формами самооценки и </w:t>
      </w:r>
      <w:proofErr w:type="spellStart"/>
      <w:r w:rsidRPr="00D204DF">
        <w:rPr>
          <w:rFonts w:ascii="Times New Roman" w:hAnsi="Times New Roman" w:cs="Times New Roman"/>
          <w:sz w:val="28"/>
          <w:szCs w:val="28"/>
        </w:rPr>
        <w:t>взаимооценки</w:t>
      </w:r>
      <w:proofErr w:type="spellEnd"/>
      <w:r w:rsidRPr="00D204DF">
        <w:rPr>
          <w:rFonts w:ascii="Times New Roman" w:hAnsi="Times New Roman" w:cs="Times New Roman"/>
          <w:sz w:val="28"/>
          <w:szCs w:val="28"/>
        </w:rPr>
        <w:t>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Знать, в чём проявляется ответственность и безответственность поведения.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Делать выводы о степени своей ответственности и самостоятельности.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Доказывать необходимость использования тех или иных языковых сре</w:t>
      </w:r>
      <w:proofErr w:type="gramStart"/>
      <w:r w:rsidRPr="00D204D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204DF">
        <w:rPr>
          <w:rFonts w:ascii="Times New Roman" w:hAnsi="Times New Roman" w:cs="Times New Roman"/>
          <w:sz w:val="28"/>
          <w:szCs w:val="28"/>
        </w:rPr>
        <w:t>я выразительности, яркости, точности и лаконичности описания.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4DF">
        <w:rPr>
          <w:rFonts w:ascii="Times New Roman" w:hAnsi="Times New Roman" w:cs="Times New Roman"/>
          <w:sz w:val="28"/>
          <w:szCs w:val="28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Использовать понравившиеся сравнения, эпитеты и метафоры в своих художественных высказываниях, УСР.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Предлагать варианты решения морально-нравственных дилемм.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Знать приёмы сохранения зрения и осанки при чтении книги и работы с компьютером.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4DF">
        <w:rPr>
          <w:rFonts w:ascii="Times New Roman" w:hAnsi="Times New Roman" w:cs="Times New Roman"/>
          <w:sz w:val="28"/>
          <w:szCs w:val="28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Предлагать свои способы сохранения зрения и осанки.</w:t>
      </w:r>
    </w:p>
    <w:p w:rsidR="00B03310" w:rsidRPr="00D204DF" w:rsidRDefault="00B03310" w:rsidP="00D204DF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4DF">
        <w:rPr>
          <w:rFonts w:ascii="Times New Roman" w:hAnsi="Times New Roman" w:cs="Times New Roman"/>
          <w:sz w:val="28"/>
          <w:szCs w:val="28"/>
        </w:rPr>
        <w:t>Пользоваться изученными приёмами сохранения здоровья в домашних условиях.</w:t>
      </w:r>
    </w:p>
    <w:p w:rsidR="00B03310" w:rsidRPr="00D204DF" w:rsidRDefault="00B03310" w:rsidP="00D204DF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3310" w:rsidRDefault="00B03310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p w:rsidR="00C47CA7" w:rsidRDefault="00C47CA7" w:rsidP="00D204DF">
      <w:pPr>
        <w:pStyle w:val="a3"/>
        <w:rPr>
          <w:rFonts w:ascii="Times New Roman" w:hAnsi="Times New Roman"/>
          <w:sz w:val="28"/>
          <w:szCs w:val="28"/>
        </w:rPr>
        <w:sectPr w:rsidR="00C47CA7" w:rsidSect="00B0331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47CA7" w:rsidRDefault="00C47CA7" w:rsidP="00C47CA7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1806"/>
        <w:gridCol w:w="2732"/>
        <w:gridCol w:w="716"/>
        <w:gridCol w:w="687"/>
        <w:gridCol w:w="561"/>
        <w:gridCol w:w="561"/>
        <w:gridCol w:w="688"/>
        <w:gridCol w:w="2827"/>
        <w:gridCol w:w="3172"/>
        <w:gridCol w:w="1495"/>
      </w:tblGrid>
      <w:tr w:rsidR="00C47CA7" w:rsidTr="0046008F">
        <w:tc>
          <w:tcPr>
            <w:tcW w:w="675" w:type="dxa"/>
            <w:vMerge w:val="restart"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6" w:type="dxa"/>
            <w:vMerge w:val="restart"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732" w:type="dxa"/>
            <w:vMerge w:val="restart"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03" w:type="dxa"/>
            <w:gridSpan w:val="2"/>
          </w:tcPr>
          <w:p w:rsidR="00C47CA7" w:rsidRPr="007E0D0E" w:rsidRDefault="00C47CA7" w:rsidP="004600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1" w:type="dxa"/>
            <w:vMerge w:val="restart"/>
            <w:textDirection w:val="btLr"/>
          </w:tcPr>
          <w:p w:rsidR="00C47CA7" w:rsidRPr="003761E4" w:rsidRDefault="00C47CA7" w:rsidP="0046008F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761E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1" w:type="dxa"/>
            <w:vMerge w:val="restart"/>
            <w:textDirection w:val="btLr"/>
          </w:tcPr>
          <w:p w:rsidR="00C47CA7" w:rsidRPr="007E0D0E" w:rsidRDefault="00C47CA7" w:rsidP="0046008F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688" w:type="dxa"/>
            <w:vMerge w:val="restart"/>
            <w:textDirection w:val="btLr"/>
          </w:tcPr>
          <w:p w:rsidR="00C47CA7" w:rsidRPr="007E0D0E" w:rsidRDefault="00C47CA7" w:rsidP="0046008F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827" w:type="dxa"/>
            <w:vMerge w:val="restart"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172" w:type="dxa"/>
            <w:vMerge w:val="restart"/>
          </w:tcPr>
          <w:p w:rsidR="00C47CA7" w:rsidRPr="00F356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495" w:type="dxa"/>
            <w:vMerge w:val="restart"/>
          </w:tcPr>
          <w:p w:rsidR="00C47CA7" w:rsidRPr="00F356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sz w:val="24"/>
                <w:szCs w:val="24"/>
              </w:rPr>
              <w:t>Информационное сопровождение</w:t>
            </w:r>
          </w:p>
        </w:tc>
      </w:tr>
      <w:tr w:rsidR="00C47CA7" w:rsidTr="0046008F">
        <w:trPr>
          <w:cantSplit/>
          <w:trHeight w:val="1312"/>
        </w:trPr>
        <w:tc>
          <w:tcPr>
            <w:tcW w:w="675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6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extDirection w:val="btLr"/>
          </w:tcPr>
          <w:p w:rsidR="00C47CA7" w:rsidRPr="00F3560E" w:rsidRDefault="00C47CA7" w:rsidP="0046008F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687" w:type="dxa"/>
            <w:textDirection w:val="btLr"/>
          </w:tcPr>
          <w:p w:rsidR="00C47CA7" w:rsidRPr="007E0D0E" w:rsidRDefault="00C47CA7" w:rsidP="0046008F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о факту</w:t>
            </w:r>
          </w:p>
        </w:tc>
        <w:tc>
          <w:tcPr>
            <w:tcW w:w="561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2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C47CA7" w:rsidRPr="007E0D0E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2732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561" w:type="dxa"/>
          </w:tcPr>
          <w:p w:rsidR="00C47CA7" w:rsidRPr="007E0D0E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Вводный урок по  курсу литературного чтения – 1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Вводный урок по курсу литературного чтения «Книга – великое чудо».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учебником по литературному чтению. Система условных обозначений. Содержание учебника. Словарь.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Ориентироваться</w:t>
            </w:r>
            <w:r>
              <w:rPr>
                <w:rFonts w:ascii="Times New Roman" w:hAnsi="Times New Roman"/>
              </w:rPr>
              <w:t xml:space="preserve"> в учебнике по литературному чтению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Рассматривать</w:t>
            </w:r>
            <w:r>
              <w:rPr>
                <w:rFonts w:ascii="Times New Roman" w:hAnsi="Times New Roman"/>
              </w:rPr>
              <w:t xml:space="preserve"> иллюстрации, </w:t>
            </w:r>
            <w:r w:rsidRPr="00F32BCC">
              <w:rPr>
                <w:rFonts w:ascii="Times New Roman" w:hAnsi="Times New Roman"/>
                <w:b/>
              </w:rPr>
              <w:t>соотносить</w:t>
            </w:r>
            <w:r>
              <w:rPr>
                <w:rFonts w:ascii="Times New Roman" w:hAnsi="Times New Roman"/>
              </w:rPr>
              <w:t xml:space="preserve"> их содержание с содержанием текста в учебнике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Знать</w:t>
            </w:r>
            <w:r>
              <w:rPr>
                <w:rFonts w:ascii="Times New Roman" w:hAnsi="Times New Roman"/>
              </w:rPr>
              <w:t xml:space="preserve"> и </w:t>
            </w:r>
            <w:r w:rsidRPr="00F32BCC">
              <w:rPr>
                <w:rFonts w:ascii="Times New Roman" w:hAnsi="Times New Roman"/>
                <w:b/>
              </w:rPr>
              <w:t>применять</w:t>
            </w:r>
            <w:r>
              <w:rPr>
                <w:rFonts w:ascii="Times New Roman" w:hAnsi="Times New Roman"/>
              </w:rPr>
              <w:t xml:space="preserve"> систему условных обозначений при выполнении заданий.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Находить</w:t>
            </w:r>
            <w:r>
              <w:rPr>
                <w:rFonts w:ascii="Times New Roman" w:hAnsi="Times New Roman"/>
              </w:rPr>
              <w:t xml:space="preserve"> нужную главу и нужное произведение в содержании учебника.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Предполагать</w:t>
            </w:r>
            <w:r>
              <w:rPr>
                <w:rFonts w:ascii="Times New Roman" w:hAnsi="Times New Roman"/>
              </w:rPr>
              <w:t xml:space="preserve"> на основе названия содержание главы.</w:t>
            </w:r>
          </w:p>
          <w:p w:rsidR="00C47CA7" w:rsidRPr="00E31F1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Пользоваться</w:t>
            </w:r>
            <w:r>
              <w:rPr>
                <w:rFonts w:ascii="Times New Roman" w:hAnsi="Times New Roman"/>
              </w:rPr>
              <w:t xml:space="preserve"> словарем в конце учебника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Самое великое чудо на свете – 4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Проект: «О чем может рассказать школьная библиотека»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Знакомство с названием раздела. Прогнозирование содержания раздела. Выставка книг по теме. Книги, прочитанные летом. Герои любимых книг. Творчество читателя, талант читателя.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Планировать</w:t>
            </w:r>
            <w:r>
              <w:rPr>
                <w:rFonts w:ascii="Times New Roman" w:hAnsi="Times New Roman"/>
              </w:rPr>
              <w:t xml:space="preserve"> работу с произведением на уроке. </w:t>
            </w:r>
            <w:r w:rsidRPr="00F32BCC">
              <w:rPr>
                <w:rFonts w:ascii="Times New Roman" w:hAnsi="Times New Roman"/>
                <w:b/>
              </w:rPr>
              <w:t>Представлять</w:t>
            </w:r>
            <w:r>
              <w:rPr>
                <w:rFonts w:ascii="Times New Roman" w:hAnsi="Times New Roman"/>
              </w:rPr>
              <w:t xml:space="preserve"> выставку книг, прочитанных летом.</w:t>
            </w:r>
          </w:p>
          <w:p w:rsidR="00C47CA7" w:rsidRPr="00F32BC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F32BCC">
              <w:rPr>
                <w:rFonts w:ascii="Times New Roman" w:hAnsi="Times New Roman"/>
                <w:b/>
              </w:rPr>
              <w:t>Ориентироваться</w:t>
            </w:r>
            <w:r>
              <w:rPr>
                <w:rFonts w:ascii="Times New Roman" w:hAnsi="Times New Roman"/>
              </w:rPr>
              <w:t xml:space="preserve"> в пространстве школьной библиотеки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Самое великое чудо на свете. </w:t>
            </w:r>
            <w:r w:rsidRPr="003761E4">
              <w:rPr>
                <w:rFonts w:ascii="Times New Roman" w:hAnsi="Times New Roman"/>
              </w:rPr>
              <w:t>Старинные и современные книги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Старинные и современные книги. Сравнение книг. Подготовка сообщения на тему «Старинные книги Древней Руси», «О чём может рассказать старинная книга»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Находить </w:t>
            </w:r>
            <w:r>
              <w:rPr>
                <w:rFonts w:ascii="Times New Roman" w:hAnsi="Times New Roman"/>
                <w:sz w:val="18"/>
                <w:szCs w:val="18"/>
              </w:rPr>
              <w:t>нужную и интересную книгу по тематическому каталогу в библиотеке.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 прочитанной книге по плану, разработанному коллективно.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список прочитанных книг.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рекомендательный список по темам (например, о книге)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Участвовать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коллективном проекте «О чем может рассказать школьная библиотека»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нужную информацию 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библиотеке в различных источниках информации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Готовить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выступление на заданную тему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 xml:space="preserve">Читать </w:t>
            </w:r>
            <w:r>
              <w:rPr>
                <w:rFonts w:ascii="Times New Roman" w:hAnsi="Times New Roman"/>
                <w:sz w:val="18"/>
                <w:szCs w:val="18"/>
              </w:rPr>
              <w:t>вслух с постепенным переходом на чтение про себя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Размышлять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над прочитанным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информацию о старинных книгах из учебника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 xml:space="preserve">Подготовить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сообщение о старинных книгах для одноклассников и учеников 1 классов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Обсуждать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паре и группе высказывания великих людей о книге и о чтении</w:t>
            </w:r>
          </w:p>
          <w:p w:rsidR="00C47CA7" w:rsidRPr="00F32BCC" w:rsidRDefault="00C47CA7" w:rsidP="0046008F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высказывания великих людей о книге и чтении;</w:t>
            </w:r>
            <w:r w:rsidRPr="0006004E">
              <w:rPr>
                <w:rFonts w:ascii="Times New Roman" w:hAnsi="Times New Roman"/>
                <w:b/>
                <w:sz w:val="18"/>
                <w:szCs w:val="18"/>
              </w:rPr>
              <w:t xml:space="preserve"> находить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общее и отличия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szCs w:val="36"/>
              </w:rPr>
            </w:pPr>
            <w:r>
              <w:rPr>
                <w:rFonts w:ascii="Times New Roman" w:hAnsi="Times New Roman"/>
                <w:szCs w:val="36"/>
              </w:rPr>
              <w:t xml:space="preserve">Библиотеки. </w:t>
            </w:r>
            <w:r w:rsidRPr="003761E4">
              <w:rPr>
                <w:rFonts w:ascii="Times New Roman" w:hAnsi="Times New Roman"/>
                <w:szCs w:val="36"/>
              </w:rPr>
              <w:t>Высказывание о книгах К.Ушинского, М. Горького, Л. Толстого,  классификация высказываний.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Высказывание о книгах К. Ушинского, М. Горького, Л. Толстого. Классификация высказываний.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szCs w:val="36"/>
              </w:rPr>
            </w:pPr>
            <w:r>
              <w:rPr>
                <w:rFonts w:ascii="Times New Roman" w:hAnsi="Times New Roman"/>
                <w:szCs w:val="36"/>
              </w:rPr>
              <w:t xml:space="preserve">Книги. </w:t>
            </w:r>
            <w:r w:rsidRPr="003761E4">
              <w:rPr>
                <w:rFonts w:ascii="Times New Roman" w:hAnsi="Times New Roman"/>
                <w:szCs w:val="36"/>
              </w:rPr>
              <w:t xml:space="preserve">Напутствие читателю </w:t>
            </w:r>
            <w:proofErr w:type="spellStart"/>
            <w:r w:rsidRPr="003761E4">
              <w:rPr>
                <w:rFonts w:ascii="Times New Roman" w:hAnsi="Times New Roman"/>
                <w:szCs w:val="36"/>
              </w:rPr>
              <w:lastRenderedPageBreak/>
              <w:t>Р.Сеф</w:t>
            </w:r>
            <w:proofErr w:type="spellEnd"/>
            <w:r w:rsidRPr="003761E4">
              <w:rPr>
                <w:rFonts w:ascii="Times New Roman" w:hAnsi="Times New Roman"/>
                <w:szCs w:val="36"/>
              </w:rPr>
              <w:t>. выразительное чтение напутствия.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 xml:space="preserve">Напутствие читателю Р. </w:t>
            </w:r>
            <w:proofErr w:type="spellStart"/>
            <w:r>
              <w:rPr>
                <w:szCs w:val="36"/>
              </w:rPr>
              <w:t>Сефа</w:t>
            </w:r>
            <w:proofErr w:type="spellEnd"/>
            <w:r>
              <w:rPr>
                <w:szCs w:val="36"/>
              </w:rPr>
              <w:t xml:space="preserve">. </w:t>
            </w:r>
            <w:r>
              <w:rPr>
                <w:szCs w:val="36"/>
              </w:rPr>
              <w:lastRenderedPageBreak/>
              <w:t>Выразительное чтение напутствия. Пересказ содержания научно-познавательных текстов.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6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Устное народное творчество – 15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Малые фольклорные жанры.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народное творчество.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устного народного творчества. Выразительное чтение, использование интонаций, соответствующих смыслу текста. Участие в диалоге при обсуждении прослушанного произведения. Понимание содержания литературного произведения.</w:t>
            </w:r>
          </w:p>
        </w:tc>
        <w:tc>
          <w:tcPr>
            <w:tcW w:w="3172" w:type="dxa"/>
            <w:vMerge w:val="restart"/>
          </w:tcPr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Прогнозировать </w:t>
            </w:r>
            <w:r w:rsidRPr="00577BEC">
              <w:rPr>
                <w:rFonts w:ascii="Times New Roman" w:hAnsi="Times New Roman"/>
              </w:rPr>
              <w:t>содержание раздела.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>Планировать</w:t>
            </w:r>
            <w:r w:rsidRPr="00577BEC">
              <w:rPr>
                <w:rFonts w:ascii="Times New Roman" w:hAnsi="Times New Roman"/>
              </w:rPr>
              <w:t xml:space="preserve"> работу с произведением в соответствии с условными обозначениями видов деятельности.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 </w:t>
            </w:r>
            <w:r w:rsidRPr="00577BEC">
              <w:rPr>
                <w:rFonts w:ascii="Times New Roman" w:hAnsi="Times New Roman"/>
              </w:rPr>
              <w:t>вслух с постепенным переходом на чтение про себя.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Читать, </w:t>
            </w:r>
            <w:r w:rsidRPr="00577BEC">
              <w:rPr>
                <w:rFonts w:ascii="Times New Roman" w:hAnsi="Times New Roman"/>
              </w:rPr>
              <w:t>выражая настроение произведения.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 </w:t>
            </w:r>
            <w:r w:rsidRPr="00577BEC">
              <w:rPr>
                <w:rFonts w:ascii="Times New Roman" w:hAnsi="Times New Roman"/>
              </w:rPr>
              <w:t>с выражением, опираясь на ритм произведения.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Объяснять </w:t>
            </w:r>
            <w:r w:rsidRPr="00577BEC">
              <w:rPr>
                <w:rFonts w:ascii="Times New Roman" w:hAnsi="Times New Roman"/>
              </w:rPr>
              <w:t>смысл пословиц.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пословицы с содержанием книг и жизненным опытом.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 xml:space="preserve">рассказ по пословице, </w:t>
            </w: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содержание рассказа с пословицей.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созвучные окончания слов в песне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Сочинять </w:t>
            </w:r>
            <w:r>
              <w:rPr>
                <w:rFonts w:ascii="Times New Roman" w:hAnsi="Times New Roman"/>
              </w:rPr>
              <w:t xml:space="preserve">колыбельные песни, </w:t>
            </w:r>
            <w:proofErr w:type="spellStart"/>
            <w:r>
              <w:rPr>
                <w:rFonts w:ascii="Times New Roman" w:hAnsi="Times New Roman"/>
              </w:rPr>
              <w:t>потешки</w:t>
            </w:r>
            <w:proofErr w:type="spellEnd"/>
            <w:r>
              <w:rPr>
                <w:rFonts w:ascii="Times New Roman" w:hAnsi="Times New Roman"/>
              </w:rPr>
              <w:t>, прибаутки, небылицы, опираясь на опыт создания народного творчества.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различия в </w:t>
            </w:r>
            <w:proofErr w:type="spellStart"/>
            <w:r>
              <w:rPr>
                <w:rFonts w:ascii="Times New Roman" w:hAnsi="Times New Roman"/>
              </w:rPr>
              <w:t>потешках</w:t>
            </w:r>
            <w:proofErr w:type="spellEnd"/>
            <w:r>
              <w:rPr>
                <w:rFonts w:ascii="Times New Roman" w:hAnsi="Times New Roman"/>
              </w:rPr>
              <w:t xml:space="preserve"> и прибаутках, сходных по теме.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слова, которые помогают представить героя </w:t>
            </w:r>
            <w:r>
              <w:rPr>
                <w:rFonts w:ascii="Times New Roman" w:hAnsi="Times New Roman"/>
              </w:rPr>
              <w:lastRenderedPageBreak/>
              <w:t>произведений устного народного творчества.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загадки.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загадки и отгадки.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Распределять </w:t>
            </w:r>
            <w:r>
              <w:rPr>
                <w:rFonts w:ascii="Times New Roman" w:hAnsi="Times New Roman"/>
              </w:rPr>
              <w:t>загадки и пословицы по тематическим группам.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 xml:space="preserve">героев сказки, </w:t>
            </w: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качества с героями сказок.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Называть </w:t>
            </w:r>
            <w:r>
              <w:rPr>
                <w:rFonts w:ascii="Times New Roman" w:hAnsi="Times New Roman"/>
              </w:rPr>
              <w:t xml:space="preserve">другие русские народные сказки, </w:t>
            </w:r>
            <w:r>
              <w:rPr>
                <w:rFonts w:ascii="Times New Roman" w:hAnsi="Times New Roman"/>
                <w:b/>
              </w:rPr>
              <w:t xml:space="preserve">перечислять </w:t>
            </w:r>
            <w:r>
              <w:rPr>
                <w:rFonts w:ascii="Times New Roman" w:hAnsi="Times New Roman"/>
              </w:rPr>
              <w:t>героев сказок.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 xml:space="preserve">пословицу и сказочный текст, </w:t>
            </w: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последовательность событий, </w:t>
            </w: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план.</w:t>
            </w:r>
          </w:p>
          <w:p w:rsidR="00C47CA7" w:rsidRPr="00720BE1" w:rsidRDefault="00C47CA7" w:rsidP="0046008F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C47CA7" w:rsidRPr="0006004E" w:rsidRDefault="00C47CA7" w:rsidP="0046008F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Малые фольклорные жанры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Русские народные песни.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Русские народные </w:t>
            </w:r>
            <w:proofErr w:type="spellStart"/>
            <w:r>
              <w:rPr>
                <w:rFonts w:ascii="Times New Roman" w:hAnsi="Times New Roman"/>
              </w:rPr>
              <w:t>потешки</w:t>
            </w:r>
            <w:proofErr w:type="spellEnd"/>
            <w:r>
              <w:rPr>
                <w:rFonts w:ascii="Times New Roman" w:hAnsi="Times New Roman"/>
              </w:rPr>
              <w:t xml:space="preserve"> и прибаутки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Осознанное чтение доступных по объему и жанру произведений. Восприятие на слух и понимание художественных произведений разных жанров.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 xml:space="preserve">. </w:t>
            </w:r>
            <w:r w:rsidRPr="003761E4">
              <w:rPr>
                <w:rFonts w:ascii="Times New Roman" w:hAnsi="Times New Roman"/>
              </w:rPr>
              <w:t xml:space="preserve">Загадки  о животных 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Произведение о животных. Выразительное  чтение, участие в диалоге при обсуждении прослушанного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Народная мудрость пословиц и поговорок. </w:t>
            </w:r>
            <w:r w:rsidRPr="003761E4">
              <w:rPr>
                <w:rFonts w:ascii="Times New Roman" w:hAnsi="Times New Roman"/>
              </w:rPr>
              <w:lastRenderedPageBreak/>
              <w:t>Выражение духа родного языка.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Различие малых жанров. Способ чтения: чтение </w:t>
            </w:r>
            <w:r>
              <w:rPr>
                <w:rFonts w:ascii="Times New Roman" w:hAnsi="Times New Roman"/>
              </w:rPr>
              <w:lastRenderedPageBreak/>
              <w:t xml:space="preserve">целыми словами. </w:t>
            </w:r>
            <w:proofErr w:type="gramStart"/>
            <w:r>
              <w:rPr>
                <w:rFonts w:ascii="Times New Roman" w:hAnsi="Times New Roman"/>
              </w:rPr>
              <w:t>Скорость чтения: установка на нормальный для читающего темп беглости, позволяющий ему осознать текст.</w:t>
            </w:r>
            <w:proofErr w:type="gramEnd"/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Народные сказки. Ю. </w:t>
            </w:r>
            <w:proofErr w:type="spellStart"/>
            <w:r>
              <w:rPr>
                <w:rFonts w:ascii="Times New Roman" w:hAnsi="Times New Roman"/>
              </w:rPr>
              <w:t>Мориц</w:t>
            </w:r>
            <w:proofErr w:type="spellEnd"/>
            <w:r>
              <w:rPr>
                <w:rFonts w:ascii="Times New Roman" w:hAnsi="Times New Roman"/>
              </w:rPr>
              <w:t xml:space="preserve"> «Сказка по лесу идёт…»</w:t>
            </w:r>
            <w:r w:rsidRPr="003761E4">
              <w:rPr>
                <w:rFonts w:ascii="Times New Roman" w:hAnsi="Times New Roman"/>
              </w:rPr>
              <w:t>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Различение жанров произведений: малые фольклорные жанры, народная сказка.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Тема заботы об окружающих в сказке «Петушок и бобовое зернышко»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Различение жанров произведений: малые фольклорные жанры, народная сказка.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Иллюстрация в книге и ее роль в понимании произведения.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Знакомство с русской народной бытовой сказкой «У страха глаза велики»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Народная сказка. Герои произведения. Участие в диалоге при обсуждении прослушанного произведения.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Рассказывать </w:t>
            </w:r>
            <w:r>
              <w:rPr>
                <w:rFonts w:ascii="Times New Roman" w:hAnsi="Times New Roman"/>
              </w:rPr>
              <w:t>сказку (по иллюстрациям, по плану, от лица другого героя сказки)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 xml:space="preserve">рисунок и содержание сказки; </w:t>
            </w:r>
            <w:r>
              <w:rPr>
                <w:rFonts w:ascii="Times New Roman" w:hAnsi="Times New Roman"/>
                <w:b/>
              </w:rPr>
              <w:t xml:space="preserve">делать </w:t>
            </w:r>
            <w:r>
              <w:rPr>
                <w:rFonts w:ascii="Times New Roman" w:hAnsi="Times New Roman"/>
              </w:rPr>
              <w:t>подписи под рисунками.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свои собственные сказочные сюжеты.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Исправлять </w:t>
            </w:r>
            <w:r>
              <w:rPr>
                <w:rFonts w:ascii="Times New Roman" w:hAnsi="Times New Roman"/>
              </w:rPr>
              <w:t>допущенные ошибки при повторном чтении.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Контролировать </w:t>
            </w:r>
            <w:r>
              <w:rPr>
                <w:rFonts w:ascii="Times New Roman" w:hAnsi="Times New Roman"/>
              </w:rPr>
              <w:t xml:space="preserve">свое чтение, самостоятельно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 w:rsidRPr="00983DB0">
              <w:rPr>
                <w:rFonts w:ascii="Times New Roman" w:hAnsi="Times New Roman"/>
              </w:rPr>
              <w:t>свои достижения</w:t>
            </w:r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 xml:space="preserve">героев сказки, </w:t>
            </w: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качества с героями сказок.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Называть </w:t>
            </w:r>
            <w:r>
              <w:rPr>
                <w:rFonts w:ascii="Times New Roman" w:hAnsi="Times New Roman"/>
              </w:rPr>
              <w:t xml:space="preserve">другие русские народные сказки, </w:t>
            </w:r>
            <w:r>
              <w:rPr>
                <w:rFonts w:ascii="Times New Roman" w:hAnsi="Times New Roman"/>
                <w:b/>
              </w:rPr>
              <w:t xml:space="preserve">перечислять </w:t>
            </w:r>
            <w:r>
              <w:rPr>
                <w:rFonts w:ascii="Times New Roman" w:hAnsi="Times New Roman"/>
              </w:rPr>
              <w:t>героев сказок.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 xml:space="preserve">пословицу и сказочный текст, </w:t>
            </w: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последовательность событий, </w:t>
            </w: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план.</w:t>
            </w:r>
          </w:p>
          <w:p w:rsidR="00C47CA7" w:rsidRPr="00983DB0" w:rsidRDefault="00C47CA7" w:rsidP="0046008F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Сказка о животных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«Лиса и тетерев»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Народная сказка. Правильность чтения: чтение незнакомого текста с соблюдением норм литературного произношения.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Нравоучительный характер русской народной сказки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«Лиса и журавль».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Народная сказка. Осознанное чтение </w:t>
            </w:r>
            <w:proofErr w:type="gramStart"/>
            <w:r>
              <w:rPr>
                <w:rFonts w:ascii="Times New Roman" w:hAnsi="Times New Roman"/>
              </w:rPr>
              <w:t>доступных</w:t>
            </w:r>
            <w:proofErr w:type="gramEnd"/>
            <w:r>
              <w:rPr>
                <w:rFonts w:ascii="Times New Roman" w:hAnsi="Times New Roman"/>
              </w:rPr>
              <w:t xml:space="preserve"> по объему и жанру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прослушанного произведения. Понимание содержания литературного произведения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</w:rPr>
              <w:t xml:space="preserve">. Сказка о животных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«Лиса и волк»</w:t>
            </w:r>
            <w:r>
              <w:rPr>
                <w:rFonts w:ascii="Times New Roman" w:hAnsi="Times New Roman"/>
              </w:rPr>
              <w:t xml:space="preserve">. «Каша </w:t>
            </w:r>
            <w:proofErr w:type="gramStart"/>
            <w:r>
              <w:rPr>
                <w:rFonts w:ascii="Times New Roman" w:hAnsi="Times New Roman"/>
              </w:rPr>
              <w:t>из</w:t>
            </w:r>
            <w:proofErr w:type="gramEnd"/>
            <w:r>
              <w:rPr>
                <w:rFonts w:ascii="Times New Roman" w:hAnsi="Times New Roman"/>
              </w:rPr>
              <w:t xml:space="preserve"> топор».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Народная сказка. 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Победа добра над злом в русской народной сказке  «Гуси - лебеди»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Народная сказка. Выразительное чтение, использование интонаций, соответствующих смыслу текста.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Поступки героев русской народной сказки «Гуси - лебеди»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Народная сказка. Герои произведения. Иллюстрации в книге и их роль в понимании произведения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по сказкам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«Устное народное творчество»</w:t>
            </w:r>
            <w:r>
              <w:rPr>
                <w:rFonts w:ascii="Times New Roman" w:hAnsi="Times New Roman"/>
              </w:rPr>
              <w:t xml:space="preserve"> КВН «Обожаемые сказки»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Различение жанров произведений: малые фольклорные жанры, народная сказка. Народная сказка. Герои произведения. Участие в диалоге при обсуждении прослушанного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отвечать на них.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21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Люблю природу русскую. Осень – 8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Образ осени в стихах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Ф. И. Тютчева «Есть в осени первоначальной…»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К. Бальмонта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«Поспевает брусника…»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выдающихся представителей  русской литературы о природе. Выразительное чтение, использование интонаций, соответствующих смыслу текста.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 xml:space="preserve">содержание раздела.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стихотворения, передавая с помощью интонации настроение поэта, </w:t>
            </w: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 xml:space="preserve">стихи разных поэтов на одну тему; выбирать понравившиеся, </w:t>
            </w: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свой выбор.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>стихотворный и прозаический текст.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их.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художественный и научно-познавательный текст.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>за жизнью слов в художественном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интересные выражения в лирическом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собственные сравнения.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Слушать </w:t>
            </w:r>
            <w:r>
              <w:rPr>
                <w:rFonts w:ascii="Times New Roman" w:hAnsi="Times New Roman"/>
              </w:rPr>
              <w:t xml:space="preserve">звуки осени, переданные в лирическом тексте; </w:t>
            </w: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 xml:space="preserve">звуки, описанные в художественном тексте, с музыкальным произведением; </w:t>
            </w: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музыкальное сопровождение к стихотворному тексту.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Представлять </w:t>
            </w:r>
            <w:r>
              <w:rPr>
                <w:rFonts w:ascii="Times New Roman" w:hAnsi="Times New Roman"/>
              </w:rPr>
              <w:t>картины осенней природы.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палитру прочитанного стихотворения с помощью красок.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>за рифмой и ритмом стихотворного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средства художественной выразительности; </w:t>
            </w: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 xml:space="preserve">свои собственные придуманные слова; </w:t>
            </w:r>
            <w:r>
              <w:rPr>
                <w:rFonts w:ascii="Times New Roman" w:hAnsi="Times New Roman"/>
                <w:b/>
              </w:rPr>
              <w:t>создавать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слова собственные картины;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Исправлять </w:t>
            </w:r>
            <w:r>
              <w:rPr>
                <w:rFonts w:ascii="Times New Roman" w:hAnsi="Times New Roman"/>
              </w:rPr>
              <w:t>допущенные ошибки при повторном чтении.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Контролировать </w:t>
            </w:r>
            <w:r>
              <w:rPr>
                <w:rFonts w:ascii="Times New Roman" w:hAnsi="Times New Roman"/>
              </w:rPr>
              <w:t xml:space="preserve">свое чтение, самостоятельно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 w:rsidRPr="00983DB0">
              <w:rPr>
                <w:rFonts w:ascii="Times New Roman" w:hAnsi="Times New Roman"/>
              </w:rPr>
              <w:t>свои достижения</w:t>
            </w:r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Стихи А. Плещеева, А. Фета об осени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сочинение повествовательного характера с элементами рассуждения и описания. Связь произведений литературы с другими видами искусств.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23,24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3761E4">
              <w:rPr>
                <w:rFonts w:ascii="Times New Roman" w:hAnsi="Times New Roman"/>
                <w:color w:val="000000" w:themeColor="text1"/>
              </w:rPr>
              <w:t xml:space="preserve">Поэтическое изображение осени в стихах А. Толстого, С. Есенина,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3761E4">
              <w:rPr>
                <w:rFonts w:ascii="Times New Roman" w:hAnsi="Times New Roman"/>
                <w:color w:val="000000" w:themeColor="text1"/>
              </w:rPr>
              <w:t xml:space="preserve">В. Брюсова, И. </w:t>
            </w:r>
            <w:proofErr w:type="spellStart"/>
            <w:r w:rsidRPr="003761E4">
              <w:rPr>
                <w:rFonts w:ascii="Times New Roman" w:hAnsi="Times New Roman"/>
                <w:color w:val="000000" w:themeColor="text1"/>
              </w:rPr>
              <w:t>Токмаковой</w:t>
            </w:r>
            <w:proofErr w:type="spellEnd"/>
            <w:r w:rsidRPr="003761E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выдающихся представителей  русской литературы о природе. Выразительное чтение, использование интонаций, </w:t>
            </w:r>
            <w:r>
              <w:rPr>
                <w:rFonts w:ascii="Times New Roman" w:hAnsi="Times New Roman"/>
              </w:rPr>
              <w:lastRenderedPageBreak/>
              <w:t>соответствующих смыслу текста.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 стихотворных произведений.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761E4">
              <w:rPr>
                <w:rFonts w:ascii="Times New Roman" w:hAnsi="Times New Roman"/>
                <w:color w:val="000000" w:themeColor="text1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3761E4">
              <w:rPr>
                <w:rFonts w:ascii="Times New Roman" w:hAnsi="Times New Roman"/>
                <w:color w:val="000000" w:themeColor="text1"/>
              </w:rPr>
              <w:t>По</w:t>
            </w:r>
            <w:r>
              <w:rPr>
                <w:rFonts w:ascii="Times New Roman" w:hAnsi="Times New Roman"/>
                <w:color w:val="000000" w:themeColor="text1"/>
              </w:rPr>
              <w:t>этический образ осени в стихах Я</w:t>
            </w:r>
            <w:r w:rsidRPr="003761E4">
              <w:rPr>
                <w:rFonts w:ascii="Times New Roman" w:hAnsi="Times New Roman"/>
                <w:color w:val="000000" w:themeColor="text1"/>
              </w:rPr>
              <w:t>.Акима, А.Фета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Познавательный характер в произведении Б. </w:t>
            </w:r>
            <w:proofErr w:type="spellStart"/>
            <w:r w:rsidRPr="003761E4">
              <w:rPr>
                <w:rFonts w:ascii="Times New Roman" w:hAnsi="Times New Roman"/>
              </w:rPr>
              <w:t>Берестова</w:t>
            </w:r>
            <w:proofErr w:type="spellEnd"/>
            <w:r w:rsidRPr="003761E4">
              <w:rPr>
                <w:rFonts w:ascii="Times New Roman" w:hAnsi="Times New Roman"/>
              </w:rPr>
              <w:t xml:space="preserve"> «Хитрые грибы», «Грибы»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Произведение о природе, нахождение познавательных элементов в тексте. 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произведений литературы с другими видами искусств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Поэтический образ осени в произведениях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М. Пришвина «Осеннее утро»,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И. Бунина «Сегодня так светло…»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Осознанное чтение произведения. Пересказ текста. Декламация (чтение наизусть) стихотворных произведений.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произведения.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«Люблю природу русскую. Осень»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Осознанное чтение доступных по объему и жанру произведений. Создание небольших письменных ответов на поставленный вопрос по прочитанному произведению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Русские писатели – 14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Выдающийся представитель русской литературы А.С.Пушкин. Вступление к поэме «Руслан и Людмила»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19,10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выдающегося представителя русской литературы А.С.Пушкина. Выразительное чтение, использование интонаций, </w:t>
            </w:r>
            <w:proofErr w:type="gramStart"/>
            <w:r>
              <w:rPr>
                <w:rFonts w:ascii="Times New Roman" w:hAnsi="Times New Roman"/>
              </w:rPr>
              <w:t>соответствующие</w:t>
            </w:r>
            <w:proofErr w:type="gramEnd"/>
            <w:r>
              <w:rPr>
                <w:rFonts w:ascii="Times New Roman" w:hAnsi="Times New Roman"/>
              </w:rPr>
              <w:t xml:space="preserve"> смыслу текста. Декламация стихотворного произведения.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произведения вслух с постепенным переходом на чтение про себя, </w:t>
            </w:r>
            <w:r>
              <w:rPr>
                <w:rFonts w:ascii="Times New Roman" w:hAnsi="Times New Roman"/>
                <w:b/>
              </w:rPr>
              <w:t xml:space="preserve">называть </w:t>
            </w:r>
            <w:r>
              <w:rPr>
                <w:rFonts w:ascii="Times New Roman" w:hAnsi="Times New Roman"/>
              </w:rPr>
              <w:t>волшебные события и предметы в сказках.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авторские и народные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Отличать </w:t>
            </w:r>
            <w:r>
              <w:rPr>
                <w:rFonts w:ascii="Times New Roman" w:hAnsi="Times New Roman"/>
              </w:rPr>
              <w:t>басню от стихотворения и рассказа.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особенности басенного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пословицы и смысл басенного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героев басни с опорой на текст.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>за жизнью слов в художественном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интересные выражения в лирическом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в тексте красочные яркие определения (эпитеты)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 xml:space="preserve">свои собственные эпитеты; </w:t>
            </w:r>
            <w:r>
              <w:rPr>
                <w:rFonts w:ascii="Times New Roman" w:hAnsi="Times New Roman"/>
                <w:b/>
              </w:rPr>
              <w:t xml:space="preserve">создавать </w:t>
            </w:r>
            <w:r>
              <w:rPr>
                <w:rFonts w:ascii="Times New Roman" w:hAnsi="Times New Roman"/>
              </w:rPr>
              <w:t>на их основе собственные небольшие тексты-описания, тексты-повествования.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авторские сравнения и подбирать свои сравнения.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устно текст-описание героя и текст-рассуждение (при сравнении героев) по сказке.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действия, которые помогают представить неживые предметы как живые.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Слушать </w:t>
            </w:r>
            <w:r>
              <w:rPr>
                <w:rFonts w:ascii="Times New Roman" w:hAnsi="Times New Roman"/>
              </w:rPr>
              <w:t>звуки, переданные в лирическом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Представлять </w:t>
            </w:r>
            <w:r>
              <w:rPr>
                <w:rFonts w:ascii="Times New Roman" w:hAnsi="Times New Roman"/>
              </w:rPr>
              <w:t>картины природы.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>на слух художественные произведения.</w:t>
            </w:r>
          </w:p>
          <w:p w:rsidR="00C47CA7" w:rsidRPr="003428C8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пословицы и смысл прозаического текста.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Олицетворение в стихах </w:t>
            </w:r>
            <w:r w:rsidRPr="003761E4">
              <w:rPr>
                <w:rFonts w:ascii="Times New Roman" w:hAnsi="Times New Roman"/>
              </w:rPr>
              <w:lastRenderedPageBreak/>
              <w:t>А.С.Пушкина о зиме «Вот север тучи нагоняет», «Зима»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22,10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Связь произведений </w:t>
            </w:r>
            <w:r>
              <w:rPr>
                <w:rFonts w:ascii="Times New Roman" w:hAnsi="Times New Roman"/>
              </w:rPr>
              <w:lastRenderedPageBreak/>
              <w:t>литературы с другими видами искусств.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 стихотворных произведений.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31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Волшебная сказка А.С.Пушкина «Сказка о царе </w:t>
            </w:r>
            <w:proofErr w:type="spellStart"/>
            <w:r w:rsidRPr="003761E4">
              <w:rPr>
                <w:rFonts w:ascii="Times New Roman" w:hAnsi="Times New Roman"/>
              </w:rPr>
              <w:t>Салтане</w:t>
            </w:r>
            <w:proofErr w:type="spell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23,10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работать с книгой: различать тип книги, пользоваться выходными данными (автор, заглавие, подзаголовок и др.)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Оглавление, аннотацией для самостоятельного выбора и чтения книг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Народная мораль в сказке А.С.Пушкина «Сказка о рыбаке и рыбке»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25,10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Литературная сказка. Осознанное и 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отвечать на вопросы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Герои произведения. Восприятие и понимание их </w:t>
            </w:r>
            <w:proofErr w:type="spellStart"/>
            <w:r>
              <w:rPr>
                <w:rFonts w:ascii="Times New Roman" w:hAnsi="Times New Roman"/>
              </w:rPr>
              <w:t>змоционально-нравственных</w:t>
            </w:r>
            <w:proofErr w:type="spellEnd"/>
            <w:r>
              <w:rPr>
                <w:rFonts w:ascii="Times New Roman" w:hAnsi="Times New Roman"/>
              </w:rPr>
              <w:t xml:space="preserve"> переживаний.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Нравственность в сказке А.С.Пушкина «Сказка о рыбаке и рыбке»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26,10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Победа добра над злом в сказке А.С.Пушкина «Сказка о рыбаке и рыбке»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Постановка вопросов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ответы на них. Формулирование личной оценки, аргументация своего мнения с привлечением текста произведения или других источников.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Рассказ и морал</w:t>
            </w:r>
            <w:r>
              <w:rPr>
                <w:rFonts w:ascii="Times New Roman" w:hAnsi="Times New Roman"/>
              </w:rPr>
              <w:t>ь в басне И.А.Крылова «Лебедь, Рак и Щ</w:t>
            </w:r>
            <w:r w:rsidRPr="003761E4">
              <w:rPr>
                <w:rFonts w:ascii="Times New Roman" w:hAnsi="Times New Roman"/>
              </w:rPr>
              <w:t>ука»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Басня. Ответы на вопросы по содержанию. Мораль. 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текст подробно, выборочно.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героев рассказа и сказки на основе анализа их поступков, авторского отношения к ним; собственных впечатлений о герое.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опыт.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 xml:space="preserve">возможный вариант исправления допущенных </w:t>
            </w:r>
            <w:r>
              <w:rPr>
                <w:rFonts w:ascii="Times New Roman" w:hAnsi="Times New Roman"/>
              </w:rPr>
              <w:lastRenderedPageBreak/>
              <w:t>ошибок.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Выбирать </w:t>
            </w:r>
            <w:r>
              <w:rPr>
                <w:rFonts w:ascii="Times New Roman" w:hAnsi="Times New Roman"/>
              </w:rPr>
              <w:t>книги по авторам и по темам.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Пользоваться </w:t>
            </w:r>
            <w:r>
              <w:rPr>
                <w:rFonts w:ascii="Times New Roman" w:hAnsi="Times New Roman"/>
              </w:rPr>
              <w:t>тематической картотекой для ориентировки в доступном кругу чтения.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Участвовать </w:t>
            </w:r>
            <w:r>
              <w:rPr>
                <w:rFonts w:ascii="Times New Roman" w:hAnsi="Times New Roman"/>
              </w:rPr>
              <w:t xml:space="preserve">в проекте, </w:t>
            </w:r>
            <w:r>
              <w:rPr>
                <w:rFonts w:ascii="Times New Roman" w:hAnsi="Times New Roman"/>
                <w:b/>
              </w:rPr>
              <w:t xml:space="preserve">распределять </w:t>
            </w:r>
            <w:r>
              <w:rPr>
                <w:rFonts w:ascii="Times New Roman" w:hAnsi="Times New Roman"/>
              </w:rPr>
              <w:t xml:space="preserve">роли, </w:t>
            </w: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нужную информацию, </w:t>
            </w:r>
            <w:r>
              <w:rPr>
                <w:rFonts w:ascii="Times New Roman" w:hAnsi="Times New Roman"/>
                <w:b/>
              </w:rPr>
              <w:t xml:space="preserve">представлять </w:t>
            </w:r>
            <w:r>
              <w:rPr>
                <w:rFonts w:ascii="Times New Roman" w:hAnsi="Times New Roman"/>
              </w:rPr>
              <w:t>эту информацию в группе.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действия, которые помогают представить неживые предметы как живые.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Слушать </w:t>
            </w:r>
            <w:r>
              <w:rPr>
                <w:rFonts w:ascii="Times New Roman" w:hAnsi="Times New Roman"/>
              </w:rPr>
              <w:t>звуки, переданные в лирическом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Представлять </w:t>
            </w:r>
            <w:r>
              <w:rPr>
                <w:rFonts w:ascii="Times New Roman" w:hAnsi="Times New Roman"/>
              </w:rPr>
              <w:t>картины природы.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>на слух художественные произведения.</w:t>
            </w:r>
          </w:p>
          <w:p w:rsidR="00C47CA7" w:rsidRPr="002B523E" w:rsidRDefault="00C47CA7" w:rsidP="0046008F">
            <w:pPr>
              <w:rPr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пословицы и смысл прозаического текста.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Осмеяние лени в</w:t>
            </w:r>
            <w:r>
              <w:rPr>
                <w:rFonts w:ascii="Times New Roman" w:hAnsi="Times New Roman"/>
              </w:rPr>
              <w:t xml:space="preserve"> басне И.А.Крылова «Стрекоза и М</w:t>
            </w:r>
            <w:r w:rsidRPr="003761E4">
              <w:rPr>
                <w:rFonts w:ascii="Times New Roman" w:hAnsi="Times New Roman"/>
              </w:rPr>
              <w:t>уравей»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31,10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37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Народная мораль в характер главных героев Л.Н.Толстого «Старый дед и внучек»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Басня. Произведения о взаимоотношениях людей. Пересказ текста. Участие в диалоге при обсуждении прослушанного произведения.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38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Особенности сюжета рассказа Л.Н.Толстого «</w:t>
            </w:r>
            <w:proofErr w:type="spellStart"/>
            <w:r w:rsidRPr="003761E4">
              <w:rPr>
                <w:rFonts w:ascii="Times New Roman" w:hAnsi="Times New Roman"/>
              </w:rPr>
              <w:t>Филипок</w:t>
            </w:r>
            <w:proofErr w:type="spell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Ответы на вопросы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. 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39,40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Народная мораль в характер главных героев Л.Н.Толсто «Котенок»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Научно-популярные произведения. Выразительное чтение, использование интонаций, соответствующих смыслу текста.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Л.Н.Толстой для детей: сказки и басни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самостоятельно выбранных произведениях Л.Н.Толстого. Работа с книгой.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«Русские писатели» - обобщение по теме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43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 братьях наших меньших – 12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Знакомство с названием раздела. Весёлые стихи о животных А. Шибаева, Б. </w:t>
            </w:r>
            <w:proofErr w:type="spellStart"/>
            <w:r w:rsidRPr="003761E4">
              <w:rPr>
                <w:rFonts w:ascii="Times New Roman" w:hAnsi="Times New Roman"/>
              </w:rPr>
              <w:t>Заходера</w:t>
            </w:r>
            <w:proofErr w:type="spellEnd"/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природе. Осознанное правильное чтение целыми словами. Выразительное чтение, использование интонаций, соответствующих смыслу текста. Понимание содержания литературного произведения.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>Планировать</w:t>
            </w:r>
            <w:r w:rsidRPr="00577BEC">
              <w:rPr>
                <w:rFonts w:ascii="Times New Roman" w:hAnsi="Times New Roman"/>
              </w:rPr>
              <w:t xml:space="preserve"> работу с произведен</w:t>
            </w:r>
            <w:r>
              <w:rPr>
                <w:rFonts w:ascii="Times New Roman" w:hAnsi="Times New Roman"/>
              </w:rPr>
              <w:t xml:space="preserve">ием, </w:t>
            </w:r>
            <w:r>
              <w:rPr>
                <w:rFonts w:ascii="Times New Roman" w:hAnsi="Times New Roman"/>
                <w:b/>
              </w:rPr>
              <w:t xml:space="preserve">выбирать </w:t>
            </w:r>
            <w:r>
              <w:rPr>
                <w:rFonts w:ascii="Times New Roman" w:hAnsi="Times New Roman"/>
              </w:rPr>
              <w:t>виды деятельности на уроке.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 </w:t>
            </w:r>
            <w:r w:rsidRPr="00577BEC">
              <w:rPr>
                <w:rFonts w:ascii="Times New Roman" w:hAnsi="Times New Roman"/>
              </w:rPr>
              <w:t>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 xml:space="preserve">на слух </w:t>
            </w:r>
            <w:proofErr w:type="gramStart"/>
            <w:r>
              <w:rPr>
                <w:rFonts w:ascii="Times New Roman" w:hAnsi="Times New Roman"/>
              </w:rPr>
              <w:t>прочитанное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художественный и научно-познавательный тексты.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сказки и рассказы о животных.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последовательность событий.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план.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подробно по плану произведение.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Видеть </w:t>
            </w:r>
            <w:r>
              <w:rPr>
                <w:rFonts w:ascii="Times New Roman" w:hAnsi="Times New Roman"/>
              </w:rPr>
              <w:t>красоту природы, изображенную в художественных произведениях.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героев </w:t>
            </w:r>
            <w:r>
              <w:rPr>
                <w:rFonts w:ascii="Times New Roman" w:hAnsi="Times New Roman"/>
              </w:rPr>
              <w:lastRenderedPageBreak/>
              <w:t xml:space="preserve">произведения,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их.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Выражать </w:t>
            </w:r>
            <w:r>
              <w:rPr>
                <w:rFonts w:ascii="Times New Roman" w:hAnsi="Times New Roman"/>
              </w:rPr>
              <w:t xml:space="preserve">свое собственное отношение к героям, </w:t>
            </w:r>
            <w:r>
              <w:rPr>
                <w:rFonts w:ascii="Times New Roman" w:hAnsi="Times New Roman"/>
                <w:b/>
              </w:rPr>
              <w:t xml:space="preserve">давать </w:t>
            </w:r>
            <w:r>
              <w:rPr>
                <w:rFonts w:ascii="Times New Roman" w:hAnsi="Times New Roman"/>
              </w:rPr>
              <w:t>нравственную оценку поступкам.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053A7"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Проверять </w:t>
            </w:r>
            <w:r>
              <w:rPr>
                <w:rFonts w:ascii="Times New Roman" w:hAnsi="Times New Roman"/>
              </w:rPr>
              <w:t xml:space="preserve">себя и самостоятельно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достижения на основе диагностической работы, представленной в учебнике.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Выбирать </w:t>
            </w:r>
            <w:r>
              <w:rPr>
                <w:rFonts w:ascii="Times New Roman" w:hAnsi="Times New Roman"/>
              </w:rPr>
              <w:t>книги по авторам и по темам.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Пользоваться </w:t>
            </w:r>
            <w:r>
              <w:rPr>
                <w:rFonts w:ascii="Times New Roman" w:hAnsi="Times New Roman"/>
              </w:rPr>
              <w:t>тематической картотекой для ориентировки в доступном кругу чтения.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>Планировать</w:t>
            </w:r>
            <w:r w:rsidRPr="00577BEC">
              <w:rPr>
                <w:rFonts w:ascii="Times New Roman" w:hAnsi="Times New Roman"/>
              </w:rPr>
              <w:t xml:space="preserve"> работу с произведен</w:t>
            </w:r>
            <w:r>
              <w:rPr>
                <w:rFonts w:ascii="Times New Roman" w:hAnsi="Times New Roman"/>
              </w:rPr>
              <w:t xml:space="preserve">ием, </w:t>
            </w:r>
            <w:r>
              <w:rPr>
                <w:rFonts w:ascii="Times New Roman" w:hAnsi="Times New Roman"/>
                <w:b/>
              </w:rPr>
              <w:t xml:space="preserve">выбирать </w:t>
            </w:r>
            <w:r>
              <w:rPr>
                <w:rFonts w:ascii="Times New Roman" w:hAnsi="Times New Roman"/>
              </w:rPr>
              <w:t>виды деятельности на уроке.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 </w:t>
            </w:r>
            <w:r w:rsidRPr="00577BEC">
              <w:rPr>
                <w:rFonts w:ascii="Times New Roman" w:hAnsi="Times New Roman"/>
              </w:rPr>
              <w:t>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 xml:space="preserve">на слух </w:t>
            </w:r>
            <w:proofErr w:type="gramStart"/>
            <w:r>
              <w:rPr>
                <w:rFonts w:ascii="Times New Roman" w:hAnsi="Times New Roman"/>
              </w:rPr>
              <w:t>прочитанное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художественный и научно-познавательный тексты.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сказки и рассказы о животных.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последовательность событий.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план.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Тема заботы о животных. </w:t>
            </w:r>
            <w:proofErr w:type="spellStart"/>
            <w:r w:rsidRPr="003761E4">
              <w:rPr>
                <w:rFonts w:ascii="Times New Roman" w:hAnsi="Times New Roman"/>
              </w:rPr>
              <w:t>Б.Заходер</w:t>
            </w:r>
            <w:proofErr w:type="spellEnd"/>
            <w:r w:rsidRPr="003761E4">
              <w:rPr>
                <w:rFonts w:ascii="Times New Roman" w:hAnsi="Times New Roman"/>
              </w:rPr>
              <w:t xml:space="preserve"> «Плачет киска», И.Пивоварова «Жила-была собака»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Герои произведения. Восприятие и понимание их </w:t>
            </w:r>
            <w:proofErr w:type="spellStart"/>
            <w:r>
              <w:rPr>
                <w:rFonts w:ascii="Times New Roman" w:hAnsi="Times New Roman"/>
              </w:rPr>
              <w:t>змоционально-нравственных</w:t>
            </w:r>
            <w:proofErr w:type="spellEnd"/>
            <w:r>
              <w:rPr>
                <w:rFonts w:ascii="Times New Roman" w:hAnsi="Times New Roman"/>
              </w:rPr>
              <w:t xml:space="preserve"> переживаний.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Формулирование личной оценки, аргументация своего мнения о поступках героев.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 братьях наших меньших В.Берестов  «Кошкин щенок»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классиков детской литературы о животных.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Устное сочинение </w:t>
            </w:r>
            <w:r>
              <w:rPr>
                <w:rFonts w:ascii="Times New Roman" w:hAnsi="Times New Roman"/>
              </w:rPr>
              <w:lastRenderedPageBreak/>
              <w:t>повествовательного характера с элементами рассуждения и описания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46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Забота о животных в рассказах М.Пришвина «Ребята и утята»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Постановка вопросов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ответы на них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Тема заботы о животных </w:t>
            </w:r>
            <w:proofErr w:type="spellStart"/>
            <w:r w:rsidRPr="003761E4">
              <w:rPr>
                <w:rFonts w:ascii="Times New Roman" w:hAnsi="Times New Roman"/>
              </w:rPr>
              <w:t>Е.Чарушин</w:t>
            </w:r>
            <w:proofErr w:type="spellEnd"/>
            <w:r w:rsidRPr="003761E4">
              <w:rPr>
                <w:rFonts w:ascii="Times New Roman" w:hAnsi="Times New Roman"/>
              </w:rPr>
              <w:t xml:space="preserve"> «Страшный рассказ»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с книгой: поиск выходных данных (автор, заглавие, подзаголовок и др.), оглавление, аннотация,; пересказ содержания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ответы на вопросы.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r w:rsidRPr="003761E4">
              <w:rPr>
                <w:rFonts w:ascii="Times New Roman" w:hAnsi="Times New Roman"/>
                <w:u w:val="single"/>
              </w:rPr>
              <w:t xml:space="preserve">Е. </w:t>
            </w:r>
            <w:proofErr w:type="spellStart"/>
            <w:r w:rsidRPr="003761E4">
              <w:rPr>
                <w:rFonts w:ascii="Times New Roman" w:hAnsi="Times New Roman"/>
                <w:u w:val="single"/>
              </w:rPr>
              <w:t>Чарушин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 xml:space="preserve"> для детей</w:t>
            </w:r>
          </w:p>
          <w:p w:rsidR="00C47CA7" w:rsidRPr="00C8174A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C8174A">
              <w:rPr>
                <w:rFonts w:ascii="Times New Roman" w:hAnsi="Times New Roman"/>
              </w:rPr>
              <w:t>Домашние животные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классиков детской литературы о </w:t>
            </w:r>
            <w:proofErr w:type="spellStart"/>
            <w:r>
              <w:rPr>
                <w:rFonts w:ascii="Times New Roman" w:hAnsi="Times New Roman"/>
              </w:rPr>
              <w:t>животных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ересказ</w:t>
            </w:r>
            <w:proofErr w:type="spellEnd"/>
            <w:r>
              <w:rPr>
                <w:rFonts w:ascii="Times New Roman" w:hAnsi="Times New Roman"/>
              </w:rPr>
              <w:t xml:space="preserve"> текста.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r w:rsidRPr="003761E4">
              <w:rPr>
                <w:rFonts w:ascii="Times New Roman" w:hAnsi="Times New Roman"/>
              </w:rPr>
              <w:t>Тема заботы о животных Б.Житков «Храбрый утенок»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сочинение повествовательного характера с элементами рассуждения и описания.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Точность и объективность создания картины природы в рассказе В.Бианки «Музыкант»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Точность и объективность создания картины природы в рассказе В.Бианки «Сова»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классиков детской литературы о </w:t>
            </w:r>
            <w:proofErr w:type="spellStart"/>
            <w:r>
              <w:rPr>
                <w:rFonts w:ascii="Times New Roman" w:hAnsi="Times New Roman"/>
              </w:rPr>
              <w:t>животных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оставление</w:t>
            </w:r>
            <w:proofErr w:type="spellEnd"/>
            <w:r>
              <w:rPr>
                <w:rFonts w:ascii="Times New Roman" w:hAnsi="Times New Roman"/>
              </w:rPr>
              <w:t xml:space="preserve"> обобщающих вопросов по содержанию прочитанного, ответы на них.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«О братьях наших меньших» - обобщение по теме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с книгой: поиск выходных данных (автор, заглавие, подзаголовок и др.), оглавление, аннотация,; пересказ содержания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ответы на вопросы.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Сказка в вопросах В.Бианки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«Чей нос лучше»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Оценка планируемых результатов. Проверим себя </w:t>
            </w:r>
            <w:r w:rsidRPr="003761E4">
              <w:rPr>
                <w:rFonts w:ascii="Times New Roman" w:hAnsi="Times New Roman"/>
              </w:rPr>
              <w:lastRenderedPageBreak/>
              <w:t>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55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Из детских журналов – 9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Из детских журналов. Д.Хармс «Игра»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>Планировать</w:t>
            </w:r>
            <w:r w:rsidRPr="00577BEC">
              <w:rPr>
                <w:rFonts w:ascii="Times New Roman" w:hAnsi="Times New Roman"/>
              </w:rPr>
              <w:t xml:space="preserve"> работу</w:t>
            </w:r>
            <w:r>
              <w:rPr>
                <w:rFonts w:ascii="Times New Roman" w:hAnsi="Times New Roman"/>
              </w:rPr>
              <w:t xml:space="preserve"> на уроке.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 xml:space="preserve">свои вопросы по содержанию, </w:t>
            </w: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их с необычными вопросами из детских журналов.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заголовок в соответствии с содержанием, главной мыслью.</w:t>
            </w:r>
          </w:p>
          <w:p w:rsidR="00C47CA7" w:rsidRPr="00577BEC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77BEC">
              <w:rPr>
                <w:rFonts w:ascii="Times New Roman" w:hAnsi="Times New Roman"/>
                <w:b/>
              </w:rPr>
              <w:t xml:space="preserve">Читать </w:t>
            </w:r>
            <w:r w:rsidRPr="00577BEC">
              <w:rPr>
                <w:rFonts w:ascii="Times New Roman" w:hAnsi="Times New Roman"/>
              </w:rPr>
              <w:t>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 xml:space="preserve">на слух </w:t>
            </w:r>
            <w:proofErr w:type="gramStart"/>
            <w:r>
              <w:rPr>
                <w:rFonts w:ascii="Times New Roman" w:hAnsi="Times New Roman"/>
              </w:rPr>
              <w:t>прочитанное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Отличать </w:t>
            </w:r>
            <w:r>
              <w:rPr>
                <w:rFonts w:ascii="Times New Roman" w:hAnsi="Times New Roman"/>
              </w:rPr>
              <w:t>журнал от книги.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Ориентироваться </w:t>
            </w:r>
            <w:r>
              <w:rPr>
                <w:rFonts w:ascii="Times New Roman" w:hAnsi="Times New Roman"/>
              </w:rPr>
              <w:t>в журнале.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интересные и нужные статьи в журнале.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нужную информацию по заданной теме.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Участвовать </w:t>
            </w:r>
            <w:r>
              <w:rPr>
                <w:rFonts w:ascii="Times New Roman" w:hAnsi="Times New Roman"/>
              </w:rPr>
              <w:t>в работе пары и группы.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Участвовать </w:t>
            </w:r>
            <w:r>
              <w:rPr>
                <w:rFonts w:ascii="Times New Roman" w:hAnsi="Times New Roman"/>
              </w:rPr>
              <w:t xml:space="preserve">в проекте «Мой любимый детский журнал»; </w:t>
            </w:r>
            <w:r>
              <w:rPr>
                <w:rFonts w:ascii="Times New Roman" w:hAnsi="Times New Roman"/>
                <w:b/>
              </w:rPr>
              <w:t xml:space="preserve">распределять </w:t>
            </w:r>
            <w:r>
              <w:rPr>
                <w:rFonts w:ascii="Times New Roman" w:hAnsi="Times New Roman"/>
              </w:rPr>
              <w:t xml:space="preserve">роли; </w:t>
            </w: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b/>
              </w:rPr>
              <w:t xml:space="preserve">обрабатывать </w:t>
            </w:r>
            <w:r>
              <w:rPr>
                <w:rFonts w:ascii="Times New Roman" w:hAnsi="Times New Roman"/>
              </w:rPr>
              <w:t>информацию в соответствии с заявленной темой.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Создавать </w:t>
            </w:r>
            <w:r>
              <w:rPr>
                <w:rFonts w:ascii="Times New Roman" w:hAnsi="Times New Roman"/>
              </w:rPr>
              <w:t>собственный журнал устно, описывать его оформление.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необычные вопросы для детского журнала и ответы к ним.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Рисовать </w:t>
            </w:r>
            <w:r>
              <w:rPr>
                <w:rFonts w:ascii="Times New Roman" w:hAnsi="Times New Roman"/>
              </w:rPr>
              <w:t xml:space="preserve">иллюстрации для собственного детского журнала.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Писать </w:t>
            </w:r>
            <w:r>
              <w:rPr>
                <w:rFonts w:ascii="Times New Roman" w:hAnsi="Times New Roman"/>
              </w:rPr>
              <w:t>(составлять) свои рассказы и стихи для детского журнала.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достижения.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Д.Хармс «Вы знаете?»,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«Веселые чижи»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Из детских журналов. Д.Хармс «Что это было?», </w:t>
            </w:r>
            <w:proofErr w:type="spellStart"/>
            <w:r w:rsidRPr="003761E4">
              <w:rPr>
                <w:rFonts w:ascii="Times New Roman" w:hAnsi="Times New Roman"/>
              </w:rPr>
              <w:t>Н.Гернет</w:t>
            </w:r>
            <w:proofErr w:type="spellEnd"/>
            <w:r w:rsidRPr="003761E4">
              <w:rPr>
                <w:rFonts w:ascii="Times New Roman" w:hAnsi="Times New Roman"/>
              </w:rPr>
              <w:t xml:space="preserve">, Д.Хармс «Очень-очень вкусный пирог». 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произведениями о приключениях. Работа над пониманием содержания литературного произведения: тема, главная мысль, события, их последовательность.  Декламация (чтение наизусть) стихотворных произведений.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в произведениях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Ю.Владимиров «Чудаки»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Выразительное чтение, использование интонаций, соответствующих смыслу текста. Осознанное чтение произведения. Черты </w:t>
            </w:r>
            <w:proofErr w:type="gramStart"/>
            <w:r>
              <w:rPr>
                <w:rFonts w:ascii="Times New Roman" w:hAnsi="Times New Roman"/>
              </w:rPr>
              <w:t>юмористического</w:t>
            </w:r>
            <w:proofErr w:type="gramEnd"/>
            <w:r>
              <w:rPr>
                <w:rFonts w:ascii="Times New Roman" w:hAnsi="Times New Roman"/>
              </w:rPr>
              <w:t xml:space="preserve"> в содержании.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Мораль в характере главных героев А.Введенский «Ученый Петя»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пониманием содержания литературного произведения. Характеристика героев произведения, восприятие и понимание их эмоционально-нравственных переживаний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Произведения о долге, храбрости. С.Маршак «Рассказ о неизвестном герое»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 содержанием произведений, характеристикой героев, восприятие и понимание их </w:t>
            </w:r>
            <w:proofErr w:type="spellStart"/>
            <w:r>
              <w:rPr>
                <w:rFonts w:ascii="Times New Roman" w:hAnsi="Times New Roman"/>
              </w:rPr>
              <w:t>эмонионально-нравственных</w:t>
            </w:r>
            <w:proofErr w:type="spellEnd"/>
            <w:r>
              <w:rPr>
                <w:rFonts w:ascii="Times New Roman" w:hAnsi="Times New Roman"/>
              </w:rPr>
              <w:t xml:space="preserve"> переживаний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Проект: «Мой любимый </w:t>
            </w:r>
            <w:r w:rsidRPr="003761E4">
              <w:rPr>
                <w:rFonts w:ascii="Times New Roman" w:hAnsi="Times New Roman"/>
              </w:rPr>
              <w:lastRenderedPageBreak/>
              <w:t>детский журнал»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21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62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«Из детских журналов» (обобщение по теме)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А.Введенский «Лошадка»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пониманием содержания литературного произведения. Характеристика героев произведения, восприятие и понимание их эмоционально-нравственных переживаний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25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64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Люблю природу русскую. Зима – 9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Знакомство с названием раздела. Зимние загадки.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Рассматривать </w:t>
            </w:r>
            <w:r>
              <w:rPr>
                <w:rFonts w:ascii="Times New Roman" w:hAnsi="Times New Roman"/>
              </w:rPr>
              <w:t>сборники стихов, определять их содержание по названию сборника.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загадки и отгадки.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выразительно, отражая настроение стихотворения.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>на слух художественный текст.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06C26"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пословицы с главной мыслью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произведения разных поэтов на одну тему.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Рисовать </w:t>
            </w:r>
            <w:r>
              <w:rPr>
                <w:rFonts w:ascii="Times New Roman" w:hAnsi="Times New Roman"/>
              </w:rPr>
              <w:t>словесные картины зимней природы с опорой на те</w:t>
            </w:r>
            <w:proofErr w:type="gramStart"/>
            <w:r>
              <w:rPr>
                <w:rFonts w:ascii="Times New Roman" w:hAnsi="Times New Roman"/>
              </w:rPr>
              <w:t>кст ст</w:t>
            </w:r>
            <w:proofErr w:type="gramEnd"/>
            <w:r>
              <w:rPr>
                <w:rFonts w:ascii="Times New Roman" w:hAnsi="Times New Roman"/>
              </w:rPr>
              <w:t>ихотворения.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Подбирать музыкальное сопровождение к текстам; </w:t>
            </w: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свою музыку.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>за жизнью слов в художественном тексте.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506C26">
              <w:rPr>
                <w:rFonts w:ascii="Times New Roman" w:hAnsi="Times New Roman"/>
                <w:b/>
              </w:rPr>
              <w:t xml:space="preserve">Чувствовать </w:t>
            </w:r>
            <w:r>
              <w:rPr>
                <w:rFonts w:ascii="Times New Roman" w:hAnsi="Times New Roman"/>
              </w:rPr>
              <w:t xml:space="preserve">ритм и мелодику стихотворения,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стихи наизусть.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>особенности были и сказочного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 xml:space="preserve">героев произведения на основе их поступков, </w:t>
            </w: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>слова антонимы для их характеристики.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Образ зимы в поэзии. И.Бунин, К.Бальмонт,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природе. Иллюстрации о природе и их роль в понимании произведения. Работа над устным сочинением повествовательного характера с элементами рассуждения и описания. Декламация стихотворных произведений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Образ зимы в поэзии. Я.Аким «Первый снег», Ф.Тютчев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«Чародейкою Зимою …»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Природа в стихах С.Есенин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«Поет зима – аукает …», «Берёза»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10.01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иллюстрациями, музыкальными произведениями и содержанием стихотворения в комплексе; выявление связи произведений литературы с другими видами искусств.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устного сочинения повествовательного характера с элементами рассуждения и описания.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поэтического текста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Вн.чт</w:t>
            </w:r>
            <w:proofErr w:type="spellEnd"/>
            <w:r w:rsidRPr="003761E4">
              <w:rPr>
                <w:rFonts w:ascii="Times New Roman" w:hAnsi="Times New Roman"/>
                <w:u w:val="single"/>
              </w:rPr>
              <w:t>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Авторские сказки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</w:rPr>
              <w:t>Д.</w:t>
            </w:r>
            <w:proofErr w:type="gramStart"/>
            <w:r w:rsidRPr="003761E4">
              <w:rPr>
                <w:rFonts w:ascii="Times New Roman" w:hAnsi="Times New Roman"/>
              </w:rPr>
              <w:t>Мамин-Сибиряк</w:t>
            </w:r>
            <w:proofErr w:type="spellEnd"/>
            <w:proofErr w:type="gramEnd"/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11.01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Рассказы детей о прочитанных произведениях  </w:t>
            </w:r>
            <w:proofErr w:type="spellStart"/>
            <w:r>
              <w:rPr>
                <w:rFonts w:ascii="Times New Roman" w:hAnsi="Times New Roman"/>
              </w:rPr>
              <w:t>Д.Мамина-Сибирика</w:t>
            </w:r>
            <w:proofErr w:type="spellEnd"/>
            <w:r>
              <w:rPr>
                <w:rFonts w:ascii="Times New Roman" w:hAnsi="Times New Roman"/>
              </w:rPr>
              <w:t>. Характеристика героев произведения. Восприятие и понимание их эмоционально-</w:t>
            </w:r>
            <w:r>
              <w:rPr>
                <w:rFonts w:ascii="Times New Roman" w:hAnsi="Times New Roman"/>
              </w:rPr>
              <w:lastRenderedPageBreak/>
              <w:t>нравственных переживаний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Русская народная сказка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«Два мороза»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70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 Новым годом! С.Михалков «Новогодняя быль»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содержанием произведения. Выразительное чтение, использование интонаций, соответствующих смыслу текста. Постановка вопросов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ответы на них.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Поэтическое изображение зимы. </w:t>
            </w:r>
            <w:proofErr w:type="spellStart"/>
            <w:r w:rsidRPr="003761E4">
              <w:rPr>
                <w:rFonts w:ascii="Times New Roman" w:hAnsi="Times New Roman"/>
              </w:rPr>
              <w:t>А.Барто</w:t>
            </w:r>
            <w:proofErr w:type="spellEnd"/>
            <w:r w:rsidRPr="003761E4">
              <w:rPr>
                <w:rFonts w:ascii="Times New Roman" w:hAnsi="Times New Roman"/>
              </w:rPr>
              <w:t xml:space="preserve"> «Дело было в январе». Обобщение по теме.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содержанием стихотворения о зиме; сопоставление  иллюстрации с содержанием; роль иллюстрации в понимании произведения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18.10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73</w:t>
            </w:r>
          </w:p>
        </w:tc>
        <w:tc>
          <w:tcPr>
            <w:tcW w:w="1806" w:type="dxa"/>
          </w:tcPr>
          <w:p w:rsidR="00C47CA7" w:rsidRPr="003C6BDF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C6BD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Писатели детям – 17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Шутливое искажение действительности. К.И.Чуковский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«Путаница»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21,01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выразительно, отражая настроение стихотворения.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Воспринимать </w:t>
            </w:r>
            <w:r>
              <w:rPr>
                <w:rFonts w:ascii="Times New Roman" w:hAnsi="Times New Roman"/>
              </w:rPr>
              <w:t>на слух художественное произведение.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смысл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смысл пословицы с содержанием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лексическое значение некоторых слов на основе словаря учебника и толкового словаря.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особенности юмористического произведения;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героя, используя слова-антонимы.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слова, которые с помощью звука помогают представить образ героя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Рассказывать </w:t>
            </w:r>
            <w:r>
              <w:rPr>
                <w:rFonts w:ascii="Times New Roman" w:hAnsi="Times New Roman"/>
              </w:rPr>
              <w:t xml:space="preserve">о героях, отражая собственное отношение к ним; выразительно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юмористические эпизоды из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план произведения, </w:t>
            </w: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текст подробно на основе плана.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 xml:space="preserve">текст подробно </w:t>
            </w:r>
            <w:r>
              <w:rPr>
                <w:rFonts w:ascii="Times New Roman" w:hAnsi="Times New Roman"/>
              </w:rPr>
              <w:lastRenderedPageBreak/>
              <w:t>на основе картинного плана, высказывать свое  мнение.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тексты в паре, </w:t>
            </w:r>
            <w:r>
              <w:rPr>
                <w:rFonts w:ascii="Times New Roman" w:hAnsi="Times New Roman"/>
                <w:b/>
              </w:rPr>
              <w:t xml:space="preserve">организовать </w:t>
            </w:r>
            <w:r>
              <w:rPr>
                <w:rFonts w:ascii="Times New Roman" w:hAnsi="Times New Roman"/>
              </w:rPr>
              <w:t xml:space="preserve">взаимоконтроль,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 xml:space="preserve">свое  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Загадки. Словесная игра в загадках-шутках. К.И. Чуковский «Радость»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22,01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Малые фольклорные жанры. Правильность чтения: чтение незнакомого текста с соблюдением норм литературного произношения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75,76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Литературная сказка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К. И. Чуковского «</w:t>
            </w:r>
            <w:proofErr w:type="spellStart"/>
            <w:r w:rsidRPr="003761E4">
              <w:rPr>
                <w:rFonts w:ascii="Times New Roman" w:hAnsi="Times New Roman"/>
              </w:rPr>
              <w:t>Федорино</w:t>
            </w:r>
            <w:proofErr w:type="spellEnd"/>
            <w:r w:rsidRPr="003761E4">
              <w:rPr>
                <w:rFonts w:ascii="Times New Roman" w:hAnsi="Times New Roman"/>
              </w:rPr>
              <w:t xml:space="preserve"> горе»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24,01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литературного произведения, определение темы, главной мысли. Участие в диалоге при обсуждении произведения.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>, аргументация своей позиции с привлечением текста произведения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в стихах С.Я. Маршак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«Кот и </w:t>
            </w:r>
            <w:proofErr w:type="gramStart"/>
            <w:r w:rsidRPr="003761E4">
              <w:rPr>
                <w:rFonts w:ascii="Times New Roman" w:hAnsi="Times New Roman"/>
              </w:rPr>
              <w:t>лодыри</w:t>
            </w:r>
            <w:proofErr w:type="gram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25,01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произведениями о взаимоотношениях людей, о труде;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Попытка определить мудрое начало в истории 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Удивление и радость в произведениях С. В. Михалкова «Мой секрет»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28,01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произведениями о детях, изображение в них радости, удивления, фантазии, непосредственность.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79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</w:rPr>
              <w:t>Вн</w:t>
            </w:r>
            <w:proofErr w:type="spellEnd"/>
            <w:r w:rsidRPr="003761E4">
              <w:rPr>
                <w:rFonts w:ascii="Times New Roman" w:hAnsi="Times New Roman"/>
              </w:rPr>
              <w:t>. чт. Страна Фантазия в произведениях С.В.Михалкова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29,01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произведениями о детях, изображение в них радости, удивления, фантазии, непосредственность.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80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Отношение человека к животным. С. В. Михалков «Мой щенок»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31,01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Pr="00E0681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Знакомство с произведениями о животных. Выявление отношения автора к животным.; комментирование прочитанного;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Поэтическая речь в произведениях. А. Л. </w:t>
            </w:r>
            <w:proofErr w:type="spellStart"/>
            <w:r w:rsidRPr="003761E4">
              <w:rPr>
                <w:rFonts w:ascii="Times New Roman" w:hAnsi="Times New Roman"/>
              </w:rPr>
              <w:t>Барто</w:t>
            </w:r>
            <w:proofErr w:type="spellEnd"/>
            <w:r w:rsidRPr="003761E4">
              <w:rPr>
                <w:rFonts w:ascii="Times New Roman" w:hAnsi="Times New Roman"/>
              </w:rPr>
              <w:t xml:space="preserve"> «Веревочка»,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«Мы не заметили жука»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1,02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юмористическими произведениями о детях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Юмористические стихи.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А. Л. </w:t>
            </w:r>
            <w:proofErr w:type="spellStart"/>
            <w:r w:rsidRPr="003761E4">
              <w:rPr>
                <w:rFonts w:ascii="Times New Roman" w:hAnsi="Times New Roman"/>
              </w:rPr>
              <w:t>Барто</w:t>
            </w:r>
            <w:proofErr w:type="spellEnd"/>
            <w:r w:rsidRPr="003761E4">
              <w:rPr>
                <w:rFonts w:ascii="Times New Roman" w:hAnsi="Times New Roman"/>
              </w:rPr>
              <w:t xml:space="preserve"> «В школу»,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</w:t>
            </w:r>
            <w:proofErr w:type="gramStart"/>
            <w:r w:rsidRPr="003761E4">
              <w:rPr>
                <w:rFonts w:ascii="Times New Roman" w:hAnsi="Times New Roman"/>
              </w:rPr>
              <w:t>Вовка-добрая</w:t>
            </w:r>
            <w:proofErr w:type="gramEnd"/>
            <w:r w:rsidRPr="003761E4">
              <w:rPr>
                <w:rFonts w:ascii="Times New Roman" w:hAnsi="Times New Roman"/>
              </w:rPr>
              <w:t xml:space="preserve"> душа»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4,02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83,84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Смешные и поучительные рассказы Н.Н.Носова «Затейники»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</w:pPr>
            <w:r>
              <w:t>5,02</w:t>
            </w:r>
          </w:p>
          <w:p w:rsidR="00C47CA7" w:rsidRPr="00DE15CA" w:rsidRDefault="00C47CA7" w:rsidP="0046008F">
            <w:pPr>
              <w:pStyle w:val="a3"/>
            </w:pPr>
            <w:r>
              <w:t>6,02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диалоге при обсуждении произведения,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>, аргументация своей позиции с привлечением текста произведения.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85,86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Смешные и поучительные рассказы Н.Н.Носова  «Живая шляпа»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</w:pPr>
            <w:r>
              <w:t>8,02</w:t>
            </w:r>
          </w:p>
          <w:p w:rsidR="00C47CA7" w:rsidRPr="00DE15CA" w:rsidRDefault="00C47CA7" w:rsidP="0046008F">
            <w:pPr>
              <w:pStyle w:val="a3"/>
            </w:pPr>
            <w:r>
              <w:t>11,02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Смешные и поучительные рассказы Н.Н.Носова «На горке»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18,02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Обобщение по теме «Писатели - детям»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19,02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Pr="00DE15CA" w:rsidRDefault="00C47CA7" w:rsidP="0046008F">
            <w:pPr>
              <w:pStyle w:val="a3"/>
            </w:pPr>
            <w:r>
              <w:t>21,02</w:t>
            </w:r>
          </w:p>
        </w:tc>
        <w:tc>
          <w:tcPr>
            <w:tcW w:w="687" w:type="dxa"/>
          </w:tcPr>
          <w:p w:rsidR="00C47CA7" w:rsidRPr="00DE15CA" w:rsidRDefault="00C47CA7" w:rsidP="0046008F">
            <w:pPr>
              <w:pStyle w:val="a3"/>
            </w:pPr>
          </w:p>
        </w:tc>
        <w:tc>
          <w:tcPr>
            <w:tcW w:w="561" w:type="dxa"/>
          </w:tcPr>
          <w:p w:rsidR="00C47CA7" w:rsidRPr="00DE15CA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DE15CA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90</w:t>
            </w:r>
          </w:p>
        </w:tc>
        <w:tc>
          <w:tcPr>
            <w:tcW w:w="1806" w:type="dxa"/>
          </w:tcPr>
          <w:p w:rsidR="00C47CA7" w:rsidRPr="00F0084E" w:rsidRDefault="00C47CA7" w:rsidP="0046008F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008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 и мои друзья – 10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Я и мои друзья.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В. Берестов «За игрой», «Гляжу с высоты».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Э. Машкова «Я ушел в свои обиды»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22,02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Pr="00F0084E" w:rsidRDefault="00C47CA7" w:rsidP="0046008F">
            <w:pPr>
              <w:pStyle w:val="a3"/>
              <w:jc w:val="center"/>
              <w:rPr>
                <w:rFonts w:ascii="Times New Roman" w:hAnsi="Times New Roman"/>
              </w:rPr>
            </w:pPr>
            <w:r w:rsidRPr="00F0084E"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взаимоотношениях людей. Участие в диалоге при обсуждении произведения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Прогнозировать</w:t>
            </w:r>
            <w:r>
              <w:rPr>
                <w:rFonts w:ascii="Times New Roman" w:hAnsi="Times New Roman"/>
              </w:rPr>
              <w:t xml:space="preserve"> содержание раздела.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вслух с постепенным переходом на чтение про себя.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Воспринимать</w:t>
            </w:r>
            <w:r>
              <w:rPr>
                <w:rFonts w:ascii="Times New Roman" w:hAnsi="Times New Roman"/>
              </w:rPr>
              <w:t xml:space="preserve"> на слух художественное произведение.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Общение и поступки детей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Лунин «Я и Вовка»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25,02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о взаимоотношениях людей.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 xml:space="preserve">, аргументация своей позиции с привлечением текста произведения. Декламация </w:t>
            </w:r>
            <w:r>
              <w:rPr>
                <w:rFonts w:ascii="Times New Roman" w:hAnsi="Times New Roman"/>
              </w:rPr>
              <w:lastRenderedPageBreak/>
              <w:t>(наизусть) стихотворных произведений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lastRenderedPageBreak/>
              <w:t>Читать</w:t>
            </w:r>
            <w:r>
              <w:rPr>
                <w:rFonts w:ascii="Times New Roman" w:hAnsi="Times New Roman"/>
              </w:rPr>
              <w:t xml:space="preserve"> вслух с постепенным переходом на чтение про себя, </w:t>
            </w:r>
            <w:r w:rsidRPr="00022426">
              <w:rPr>
                <w:rFonts w:ascii="Times New Roman" w:hAnsi="Times New Roman"/>
                <w:b/>
              </w:rPr>
              <w:t>увеличивать</w:t>
            </w:r>
            <w:r>
              <w:rPr>
                <w:rFonts w:ascii="Times New Roman" w:hAnsi="Times New Roman"/>
              </w:rPr>
              <w:t xml:space="preserve"> темп чтения вслух, исправляя ошибки при повторном чтении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Воспринимать</w:t>
            </w:r>
            <w:r>
              <w:rPr>
                <w:rFonts w:ascii="Times New Roman" w:hAnsi="Times New Roman"/>
              </w:rPr>
              <w:t xml:space="preserve"> на слух художественное произведение.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96F76">
              <w:rPr>
                <w:rFonts w:ascii="Times New Roman" w:hAnsi="Times New Roman"/>
                <w:b/>
              </w:rPr>
              <w:lastRenderedPageBreak/>
              <w:t>Соотносить</w:t>
            </w:r>
            <w:r>
              <w:rPr>
                <w:rFonts w:ascii="Times New Roman" w:hAnsi="Times New Roman"/>
              </w:rPr>
              <w:t xml:space="preserve"> основную мысль стихотворения с пословицей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92,93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Отношение детей в произведении Н. Булгакова «Анна, не грусти!»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26,02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28,02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содержания литературного произведения: тема, главная мысль, события, последовательность.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Герои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отвечать на них. Пересказ текста.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вслух с постепенным переходом на чтение про себя, </w:t>
            </w:r>
            <w:r w:rsidRPr="00022426">
              <w:rPr>
                <w:rFonts w:ascii="Times New Roman" w:hAnsi="Times New Roman"/>
                <w:b/>
              </w:rPr>
              <w:t>увеличивать</w:t>
            </w:r>
            <w:r>
              <w:rPr>
                <w:rFonts w:ascii="Times New Roman" w:hAnsi="Times New Roman"/>
              </w:rPr>
              <w:t xml:space="preserve"> темп чтения вслух, исправляя ошибки при повторном чтении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Воспринимать</w:t>
            </w:r>
            <w:r>
              <w:rPr>
                <w:rFonts w:ascii="Times New Roman" w:hAnsi="Times New Roman"/>
              </w:rPr>
              <w:t xml:space="preserve"> на слух художественное произведение.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96F76">
              <w:rPr>
                <w:rFonts w:ascii="Times New Roman" w:hAnsi="Times New Roman"/>
                <w:b/>
              </w:rPr>
              <w:t>Соотносить</w:t>
            </w:r>
            <w:r>
              <w:rPr>
                <w:rFonts w:ascii="Times New Roman" w:hAnsi="Times New Roman"/>
              </w:rPr>
              <w:t xml:space="preserve"> основную мысль рассказа с пословицей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последовательность событий в произведении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Придумывать</w:t>
            </w:r>
            <w:r>
              <w:rPr>
                <w:rFonts w:ascii="Times New Roman" w:hAnsi="Times New Roman"/>
              </w:rPr>
              <w:t xml:space="preserve"> продолжение рассказа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нравственный смысл рассказа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и </w:t>
            </w:r>
            <w:r w:rsidRPr="00022426">
              <w:rPr>
                <w:rFonts w:ascii="Times New Roman" w:hAnsi="Times New Roman"/>
                <w:b/>
              </w:rPr>
              <w:t>понимать</w:t>
            </w:r>
            <w:r>
              <w:rPr>
                <w:rFonts w:ascii="Times New Roman" w:hAnsi="Times New Roman"/>
              </w:rPr>
              <w:t xml:space="preserve"> поступки героев.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 xml:space="preserve">авторское отношение к героям и их поступкам; выразительно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по ролям.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план рассказа; </w:t>
            </w: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по плану.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 в соответствии с образцом.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Pr="0055378F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короткий рассказ на предложенную тему.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Главная мысль произведения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Ю. Ермолаева «Два пирожных»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1.03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взаимоотношениях людей. Герои произведения. 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Отношения детей и взрослых.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Осеева «Волшебное слово»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взаимоотноше-ниях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 людей. Пересказ текста: последовательное воспроизведение содержания рассказа. 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произведения. Восприятие и понимание их эмоционально-нравственных переживаний.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Сила волшебных слов в произведении.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Осеева «Волшебное слово»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Произведение классиков детской литературы. Осознанное чтение доступных по объему и жанру произведений. Осмысление цели чтения.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Лучше хорошо поступить, чем хорошо говорить.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Осеева «Хорошее»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прослушанного (прочитанного) произведения. Формулирование личной оценки, аргументация своего мнения с привлечением текста произведения или других источников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вслух с постепенным переходом на чтение про себя, </w:t>
            </w:r>
            <w:r w:rsidRPr="00022426">
              <w:rPr>
                <w:rFonts w:ascii="Times New Roman" w:hAnsi="Times New Roman"/>
                <w:b/>
              </w:rPr>
              <w:t>увеличивать</w:t>
            </w:r>
            <w:r>
              <w:rPr>
                <w:rFonts w:ascii="Times New Roman" w:hAnsi="Times New Roman"/>
              </w:rPr>
              <w:t xml:space="preserve"> темп чтения вслух, исправляя ошибки при повторном чтении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35B9D">
              <w:rPr>
                <w:rFonts w:ascii="Times New Roman" w:hAnsi="Times New Roman"/>
                <w:b/>
              </w:rPr>
              <w:t>Воспринимать</w:t>
            </w:r>
            <w:r>
              <w:rPr>
                <w:rFonts w:ascii="Times New Roman" w:hAnsi="Times New Roman"/>
              </w:rPr>
              <w:t xml:space="preserve"> на слух художественное произведение.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A96F76">
              <w:rPr>
                <w:rFonts w:ascii="Times New Roman" w:hAnsi="Times New Roman"/>
                <w:b/>
              </w:rPr>
              <w:t>Соотносить</w:t>
            </w:r>
            <w:r>
              <w:rPr>
                <w:rFonts w:ascii="Times New Roman" w:hAnsi="Times New Roman"/>
              </w:rPr>
              <w:t xml:space="preserve"> основную мысль </w:t>
            </w:r>
            <w:r>
              <w:rPr>
                <w:rFonts w:ascii="Times New Roman" w:hAnsi="Times New Roman"/>
              </w:rPr>
              <w:lastRenderedPageBreak/>
              <w:t>рассказа с пословицей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последовательность событий в произведении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Придумывать</w:t>
            </w:r>
            <w:r>
              <w:rPr>
                <w:rFonts w:ascii="Times New Roman" w:hAnsi="Times New Roman"/>
              </w:rPr>
              <w:t xml:space="preserve"> продолжение рассказа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нравственный смысл рассказа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022426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и </w:t>
            </w:r>
            <w:r w:rsidRPr="00022426">
              <w:rPr>
                <w:rFonts w:ascii="Times New Roman" w:hAnsi="Times New Roman"/>
                <w:b/>
              </w:rPr>
              <w:t>понимать</w:t>
            </w:r>
            <w:r>
              <w:rPr>
                <w:rFonts w:ascii="Times New Roman" w:hAnsi="Times New Roman"/>
              </w:rPr>
              <w:t xml:space="preserve"> поступки героев.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 xml:space="preserve">авторское отношение к героям и их поступкам; выразительно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по ролям.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план рассказа; </w:t>
            </w: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по плану.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 в соответствии с образцом.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Pr="0055378F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короткий рассказ на предложенную тему.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rPr>
          <w:trHeight w:val="1656"/>
        </w:trPr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98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Характеристика героев в произведении В. Осеева «Почему?»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«Нет лучшего дружка, чем родная матушка». В. Осеева «Почему?»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произведения. Восприятие и понимание их эмоционально – нравственных переживаний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99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«Я и мои друзья».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Е. Благинина «Простокваша»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Орлов «На печи»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детях. Участие в диалоге при обсуждении прочитанных произведений.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100</w:t>
            </w:r>
          </w:p>
        </w:tc>
        <w:tc>
          <w:tcPr>
            <w:tcW w:w="1806" w:type="dxa"/>
          </w:tcPr>
          <w:p w:rsidR="00C47CA7" w:rsidRPr="00C373B2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373B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Люблю природу русскую. Весна – 9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Знакомство с названием раздела. Весенние загадки.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Осознанное чтение доступных по объему и жанру произведений. Выразительное чтение, использование интонаций, соответствующих смыслу текста. 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Прогнозировать </w:t>
            </w:r>
            <w:r>
              <w:rPr>
                <w:rFonts w:ascii="Times New Roman" w:hAnsi="Times New Roman"/>
              </w:rPr>
              <w:t>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стихотворения и загадки с выражением, </w:t>
            </w:r>
            <w:r>
              <w:rPr>
                <w:rFonts w:ascii="Times New Roman" w:hAnsi="Times New Roman"/>
                <w:b/>
              </w:rPr>
              <w:t xml:space="preserve">передавать </w:t>
            </w:r>
            <w:r>
              <w:rPr>
                <w:rFonts w:ascii="Times New Roman" w:hAnsi="Times New Roman"/>
              </w:rPr>
              <w:t>настроение с помощью интонации, темпа чтения, силы голоса.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>за жизнью слов.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Отгадывать </w:t>
            </w:r>
            <w:r>
              <w:rPr>
                <w:rFonts w:ascii="Times New Roman" w:hAnsi="Times New Roman"/>
              </w:rPr>
              <w:t>загадки.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отгадки с загадками.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Сочинять </w:t>
            </w:r>
            <w:r>
              <w:rPr>
                <w:rFonts w:ascii="Times New Roman" w:hAnsi="Times New Roman"/>
              </w:rPr>
              <w:t>собственные загадки на основе опорных слов прочитанных загадок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Представлять </w:t>
            </w:r>
            <w:r>
              <w:rPr>
                <w:rFonts w:ascii="Times New Roman" w:hAnsi="Times New Roman"/>
              </w:rPr>
              <w:t>картины весенней природы.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слова в стихотворении, которые помогают представить героев.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отдельные выражения в лирическом тексте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стихотворения о весне разных поэтов.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 xml:space="preserve">самостоятельно </w:t>
            </w:r>
            <w:r>
              <w:rPr>
                <w:rFonts w:ascii="Times New Roman" w:hAnsi="Times New Roman"/>
              </w:rPr>
              <w:lastRenderedPageBreak/>
              <w:t>вопросы к стихотворению.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ответы.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Default="00C47CA7" w:rsidP="0046008F">
            <w:pPr>
              <w:pStyle w:val="a3"/>
              <w:jc w:val="both"/>
              <w:rPr>
                <w:szCs w:val="36"/>
              </w:rPr>
            </w:pPr>
            <w:r>
              <w:rPr>
                <w:rFonts w:ascii="Times New Roman" w:hAnsi="Times New Roman"/>
                <w:b/>
              </w:rPr>
              <w:t xml:space="preserve">Контролировать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b/>
              </w:rPr>
              <w:t xml:space="preserve">оценивать свое </w:t>
            </w:r>
            <w:r>
              <w:rPr>
                <w:rFonts w:ascii="Times New Roman" w:hAnsi="Times New Roman"/>
              </w:rPr>
              <w:t xml:space="preserve">чтение,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достижения.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Настроение поэта в произведении.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Ф.Тютчева «Зима недаром злится».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Pr="008F748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Картины  весны в стихотворениях А. Плещеева «Весна»,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«Сельская песенка»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 стихотворных произведений. Устное сочинение повествовательного характера с элементами рассуждения и описания.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Приметы весны в произведениях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С. Маршака «Снег уж теперь не тот», А. Блок «На лугу»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19.03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Осознанное чтение доступных по объему и жанру произведений. Выразительное чтение, использование интонаций, соответствующих смыслу текста.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«Сердце матери лучше солнца греет». И. Бунин «Матери»,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lastRenderedPageBreak/>
              <w:t>А. Плещеев «В бурю»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21.03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Герои произведения. Восприятие и понимание их эмоционально – </w:t>
            </w:r>
            <w:r>
              <w:rPr>
                <w:rFonts w:ascii="Times New Roman" w:hAnsi="Times New Roman"/>
              </w:rPr>
              <w:lastRenderedPageBreak/>
              <w:t>нравственных переживаний. 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105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Способы изображения характера героя в произведениях Е. Благинина, Э. </w:t>
            </w:r>
            <w:proofErr w:type="spellStart"/>
            <w:r w:rsidRPr="003761E4">
              <w:rPr>
                <w:rFonts w:ascii="Times New Roman" w:hAnsi="Times New Roman"/>
              </w:rPr>
              <w:t>Мошковская</w:t>
            </w:r>
            <w:proofErr w:type="spellEnd"/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22.03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детях. Создание небольших письменных ответов на поставленный вопрос по прочитанному произведению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Разноцветные страницы.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«Люблю природу русскую Весна»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2.04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Произведение о природе.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диалоге при обсуждении </w:t>
            </w:r>
            <w:proofErr w:type="gramStart"/>
            <w:r>
              <w:rPr>
                <w:rFonts w:ascii="Times New Roman" w:hAnsi="Times New Roman"/>
              </w:rPr>
              <w:t>прочитанных</w:t>
            </w:r>
            <w:proofErr w:type="gramEnd"/>
            <w:r>
              <w:rPr>
                <w:rFonts w:ascii="Times New Roman" w:hAnsi="Times New Roman"/>
              </w:rPr>
              <w:t xml:space="preserve">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произведений литературы с другими видами искусства</w:t>
            </w:r>
          </w:p>
        </w:tc>
        <w:tc>
          <w:tcPr>
            <w:tcW w:w="3172" w:type="dxa"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</w:t>
            </w:r>
            <w:proofErr w:type="gramStart"/>
            <w:r w:rsidRPr="003761E4">
              <w:rPr>
                <w:rFonts w:ascii="Times New Roman" w:hAnsi="Times New Roman"/>
                <w:u w:val="single"/>
              </w:rPr>
              <w:t>.ч</w:t>
            </w:r>
            <w:proofErr w:type="gramEnd"/>
            <w:r w:rsidRPr="003761E4">
              <w:rPr>
                <w:rFonts w:ascii="Times New Roman" w:hAnsi="Times New Roman"/>
                <w:u w:val="single"/>
              </w:rPr>
              <w:t>т</w:t>
            </w:r>
            <w:proofErr w:type="spellEnd"/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Произведения о тех, кто трудится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К.Ушинский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4.04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литературного произведения, главная мысль.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работать с книгой: различать тип книги, пользоваться выходными данными (автор, заглавие, подзаголовок и др.)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Оглавление, аннотацией для самостоятельного выбора и чтения книг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ошибок.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Контролировать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b/>
              </w:rPr>
              <w:t xml:space="preserve">оценивать свое </w:t>
            </w:r>
            <w:r>
              <w:rPr>
                <w:rFonts w:ascii="Times New Roman" w:hAnsi="Times New Roman"/>
              </w:rPr>
              <w:t xml:space="preserve">чтение,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достижения.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5.04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109</w:t>
            </w:r>
          </w:p>
        </w:tc>
        <w:tc>
          <w:tcPr>
            <w:tcW w:w="1806" w:type="dxa"/>
          </w:tcPr>
          <w:p w:rsidR="00C47CA7" w:rsidRPr="008477B3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77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 в шутку и всерьёз – 14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«И в шутку и всерьез».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Б. </w:t>
            </w:r>
            <w:proofErr w:type="spellStart"/>
            <w:r w:rsidRPr="003761E4">
              <w:rPr>
                <w:rFonts w:ascii="Times New Roman" w:hAnsi="Times New Roman"/>
              </w:rPr>
              <w:t>Заходер</w:t>
            </w:r>
            <w:proofErr w:type="spellEnd"/>
            <w:r w:rsidRPr="003761E4">
              <w:rPr>
                <w:rFonts w:ascii="Times New Roman" w:hAnsi="Times New Roman"/>
              </w:rPr>
              <w:t xml:space="preserve"> «Товарищам детям»,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«Что красивее всего!»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диалоге при обсуждении произведения.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>, аргументация своей позиции с привлечением текста произведения. Пересказ текста: последовательное воспроизведение содержание рассказа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Прогнозировать</w:t>
            </w:r>
            <w:r>
              <w:rPr>
                <w:rFonts w:ascii="Times New Roman" w:hAnsi="Times New Roman"/>
              </w:rPr>
              <w:t xml:space="preserve"> 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виды работы с текстом.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произведение 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>особенности юмористического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заголовок текста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героев произведения,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их поступки, используя слова с противоположным значением.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Восстанавливать </w:t>
            </w:r>
            <w:r>
              <w:rPr>
                <w:rFonts w:ascii="Times New Roman" w:hAnsi="Times New Roman"/>
              </w:rPr>
              <w:t xml:space="preserve">последовательность событий на </w:t>
            </w:r>
            <w:r>
              <w:rPr>
                <w:rFonts w:ascii="Times New Roman" w:hAnsi="Times New Roman"/>
              </w:rPr>
              <w:lastRenderedPageBreak/>
              <w:t>основе вопросов.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 xml:space="preserve">подробно на основе вопросов учебника; выразительно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отрывки из них.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Инсценировать </w:t>
            </w:r>
            <w:r>
              <w:rPr>
                <w:rFonts w:ascii="Times New Roman" w:hAnsi="Times New Roman"/>
              </w:rPr>
              <w:t>стихотворение и фрагменты рассказов.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веселые рассказы.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собственные веселые истории.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</w:t>
            </w:r>
          </w:p>
          <w:p w:rsidR="00C47CA7" w:rsidRPr="003E16B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</w:t>
            </w:r>
          </w:p>
          <w:p w:rsidR="00C47CA7" w:rsidRPr="003E16B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Веселые и смешные герои.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Б. </w:t>
            </w:r>
            <w:proofErr w:type="spellStart"/>
            <w:r w:rsidRPr="003761E4">
              <w:rPr>
                <w:rFonts w:ascii="Times New Roman" w:hAnsi="Times New Roman"/>
              </w:rPr>
              <w:t>Заходер</w:t>
            </w:r>
            <w:proofErr w:type="spellEnd"/>
            <w:r w:rsidRPr="003761E4">
              <w:rPr>
                <w:rFonts w:ascii="Times New Roman" w:hAnsi="Times New Roman"/>
              </w:rPr>
              <w:t xml:space="preserve">  «Песенки </w:t>
            </w:r>
            <w:proofErr w:type="spellStart"/>
            <w:r w:rsidRPr="003761E4">
              <w:rPr>
                <w:rFonts w:ascii="Times New Roman" w:hAnsi="Times New Roman"/>
              </w:rPr>
              <w:t>Винни</w:t>
            </w:r>
            <w:proofErr w:type="spellEnd"/>
            <w:r w:rsidRPr="003761E4">
              <w:rPr>
                <w:rFonts w:ascii="Times New Roman" w:hAnsi="Times New Roman"/>
              </w:rPr>
              <w:t xml:space="preserve"> - Пуха»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Образы сказочных героев.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Э. Успенский «Чебурашка»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Герои произведения. Построение небольшого </w:t>
            </w:r>
            <w:r>
              <w:rPr>
                <w:rFonts w:ascii="Times New Roman" w:hAnsi="Times New Roman"/>
              </w:rPr>
              <w:lastRenderedPageBreak/>
              <w:t>монологического высказывания о произведении (героях, событиях). Пересказ текста.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112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как добрый развлекающий смех. Э. Успенский «Если был бы я девчонкой»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стихотворных произведений. Построение небольшого монологического высказывания о произведениях (героях, событиях).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в стихах Э. Успенского «Над нашей квартирой»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Осознанное чтение доступных по объему и жанру произведений. Участие в диалоге при обсуждении произведения.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>, аргументация своей позиции с привлечением текста произведения.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произведение 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>особенности юмористического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заголовок текста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героев произведения,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их поступки, используя слова с противоположным значением.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Восстанавливать </w:t>
            </w:r>
            <w:r>
              <w:rPr>
                <w:rFonts w:ascii="Times New Roman" w:hAnsi="Times New Roman"/>
              </w:rPr>
              <w:t>последовательность событий на основе вопросов.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Инсценировать </w:t>
            </w:r>
            <w:r>
              <w:rPr>
                <w:rFonts w:ascii="Times New Roman" w:hAnsi="Times New Roman"/>
              </w:rPr>
              <w:t>стихотворение и фрагменты рассказов.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в стихах Э. Успенского «Память»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Юмористические стихотворения. В. Берестов «Знакомый», «Путешественники»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произведения. Восприятие и понимание их эмоционально – нравственных переживаний. Построение небольшого монологического высказывания о произведении (героях, событиях)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Характеры детей в стихах.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В. Берестов «Кисточка»,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И. </w:t>
            </w:r>
            <w:proofErr w:type="spellStart"/>
            <w:r w:rsidRPr="003761E4">
              <w:rPr>
                <w:rFonts w:ascii="Times New Roman" w:hAnsi="Times New Roman"/>
              </w:rPr>
              <w:t>Токмакова</w:t>
            </w:r>
            <w:proofErr w:type="spellEnd"/>
            <w:r w:rsidRPr="003761E4">
              <w:rPr>
                <w:rFonts w:ascii="Times New Roman" w:hAnsi="Times New Roman"/>
              </w:rPr>
              <w:t xml:space="preserve"> «</w:t>
            </w:r>
            <w:proofErr w:type="spellStart"/>
            <w:r w:rsidRPr="003761E4">
              <w:rPr>
                <w:rFonts w:ascii="Times New Roman" w:hAnsi="Times New Roman"/>
              </w:rPr>
              <w:t>Плим</w:t>
            </w:r>
            <w:proofErr w:type="spell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о взаимоотношениях людей. 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произведения.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стихотворных произведений.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Прогнозировать</w:t>
            </w:r>
            <w:r>
              <w:rPr>
                <w:rFonts w:ascii="Times New Roman" w:hAnsi="Times New Roman"/>
              </w:rPr>
              <w:t xml:space="preserve"> содержание раздела.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виды работы с текстом.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произведение 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Понимать </w:t>
            </w:r>
            <w:r>
              <w:rPr>
                <w:rFonts w:ascii="Times New Roman" w:hAnsi="Times New Roman"/>
              </w:rPr>
              <w:t xml:space="preserve">особенности </w:t>
            </w:r>
            <w:r>
              <w:rPr>
                <w:rFonts w:ascii="Times New Roman" w:hAnsi="Times New Roman"/>
              </w:rPr>
              <w:lastRenderedPageBreak/>
              <w:t>юмористического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заголовок текста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героев произведения,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их поступки, используя слова с противоположным значением.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Восстанавливать </w:t>
            </w:r>
            <w:r>
              <w:rPr>
                <w:rFonts w:ascii="Times New Roman" w:hAnsi="Times New Roman"/>
              </w:rPr>
              <w:t>последовательность событий на основе вопросов.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 xml:space="preserve">подробно на основе вопросов учебника; выразительно </w:t>
            </w:r>
            <w:r>
              <w:rPr>
                <w:rFonts w:ascii="Times New Roman" w:hAnsi="Times New Roman"/>
                <w:b/>
              </w:rPr>
              <w:t xml:space="preserve">читать </w:t>
            </w:r>
            <w:r>
              <w:rPr>
                <w:rFonts w:ascii="Times New Roman" w:hAnsi="Times New Roman"/>
              </w:rPr>
              <w:t>отрывки из них.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Инсценировать </w:t>
            </w:r>
            <w:r>
              <w:rPr>
                <w:rFonts w:ascii="Times New Roman" w:hAnsi="Times New Roman"/>
              </w:rPr>
              <w:t>стихотворение и фрагменты рассказов.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Пересказывать </w:t>
            </w:r>
            <w:r>
              <w:rPr>
                <w:rFonts w:ascii="Times New Roman" w:hAnsi="Times New Roman"/>
              </w:rPr>
              <w:t>веселые рассказы.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Придумывать </w:t>
            </w:r>
            <w:r>
              <w:rPr>
                <w:rFonts w:ascii="Times New Roman" w:hAnsi="Times New Roman"/>
              </w:rPr>
              <w:t>собственные веселые истории.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свой ответ</w:t>
            </w:r>
          </w:p>
          <w:p w:rsidR="00C47CA7" w:rsidRPr="003E16B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Планировать </w:t>
            </w:r>
            <w:r>
              <w:rPr>
                <w:rFonts w:ascii="Times New Roman" w:hAnsi="Times New Roman"/>
              </w:rPr>
              <w:t>возможный вариант исправления допущенных ошибок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Юмористические ситуации в стихотворениях.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И. </w:t>
            </w:r>
            <w:proofErr w:type="spellStart"/>
            <w:r w:rsidRPr="003761E4">
              <w:rPr>
                <w:rFonts w:ascii="Times New Roman" w:hAnsi="Times New Roman"/>
              </w:rPr>
              <w:t>Токмакова</w:t>
            </w:r>
            <w:proofErr w:type="spellEnd"/>
            <w:r w:rsidRPr="003761E4">
              <w:rPr>
                <w:rFonts w:ascii="Times New Roman" w:hAnsi="Times New Roman"/>
              </w:rPr>
              <w:t xml:space="preserve"> «В чудной </w:t>
            </w:r>
            <w:r w:rsidRPr="003761E4">
              <w:rPr>
                <w:rFonts w:ascii="Times New Roman" w:hAnsi="Times New Roman"/>
              </w:rPr>
              <w:lastRenderedPageBreak/>
              <w:t>стране»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современной отечественной литературы. Осознанное чтение </w:t>
            </w:r>
            <w:r>
              <w:rPr>
                <w:rFonts w:ascii="Times New Roman" w:hAnsi="Times New Roman"/>
              </w:rPr>
              <w:lastRenderedPageBreak/>
              <w:t>доступных по объему и  жанру произведений.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Осмысление цели чтения 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118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Способ общения героев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Г. </w:t>
            </w:r>
            <w:proofErr w:type="gramStart"/>
            <w:r w:rsidRPr="003761E4">
              <w:rPr>
                <w:rFonts w:ascii="Times New Roman" w:hAnsi="Times New Roman"/>
              </w:rPr>
              <w:t>Остер</w:t>
            </w:r>
            <w:proofErr w:type="gramEnd"/>
            <w:r w:rsidRPr="003761E4">
              <w:rPr>
                <w:rFonts w:ascii="Times New Roman" w:hAnsi="Times New Roman"/>
              </w:rPr>
              <w:t xml:space="preserve"> «Будем знакомы»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взаимоотношениях людей.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>, аргументация своей позиции с привлечением текста произведения.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Восстановление последовательности событий. 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В. </w:t>
            </w:r>
            <w:proofErr w:type="gramStart"/>
            <w:r w:rsidRPr="003761E4">
              <w:rPr>
                <w:rFonts w:ascii="Times New Roman" w:hAnsi="Times New Roman"/>
              </w:rPr>
              <w:t>Драгунский</w:t>
            </w:r>
            <w:proofErr w:type="gramEnd"/>
            <w:r w:rsidRPr="003761E4">
              <w:rPr>
                <w:rFonts w:ascii="Times New Roman" w:hAnsi="Times New Roman"/>
              </w:rPr>
              <w:t xml:space="preserve"> «Тайное становится явным»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 детях. Содержание литературного произведения, тема, главная мысль.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текста: последовательное воспроизведение содержания рассказа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«И в шутку и всерьез»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</w:rPr>
              <w:t>Ю.Тувим</w:t>
            </w:r>
            <w:proofErr w:type="spellEnd"/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«Про пана </w:t>
            </w:r>
            <w:proofErr w:type="spellStart"/>
            <w:r w:rsidRPr="003761E4">
              <w:rPr>
                <w:rFonts w:ascii="Times New Roman" w:hAnsi="Times New Roman"/>
              </w:rPr>
              <w:t>Трулялинского</w:t>
            </w:r>
            <w:proofErr w:type="spell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диалоге при обсуждении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  <w:vMerge/>
          </w:tcPr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</w:t>
            </w:r>
            <w:proofErr w:type="gramStart"/>
            <w:r w:rsidRPr="003761E4">
              <w:rPr>
                <w:rFonts w:ascii="Times New Roman" w:hAnsi="Times New Roman"/>
                <w:u w:val="single"/>
              </w:rPr>
              <w:t>.ч</w:t>
            </w:r>
            <w:proofErr w:type="gramEnd"/>
            <w:r w:rsidRPr="003761E4">
              <w:rPr>
                <w:rFonts w:ascii="Times New Roman" w:hAnsi="Times New Roman"/>
                <w:u w:val="single"/>
              </w:rPr>
              <w:t>т</w:t>
            </w:r>
            <w:proofErr w:type="spellEnd"/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 В. </w:t>
            </w:r>
            <w:proofErr w:type="gramStart"/>
            <w:r w:rsidRPr="003761E4">
              <w:rPr>
                <w:rFonts w:ascii="Times New Roman" w:hAnsi="Times New Roman"/>
              </w:rPr>
              <w:t>Драгунский</w:t>
            </w:r>
            <w:proofErr w:type="gramEnd"/>
            <w:r w:rsidRPr="003761E4">
              <w:rPr>
                <w:rFonts w:ascii="Times New Roman" w:hAnsi="Times New Roman"/>
              </w:rPr>
              <w:t xml:space="preserve"> «Денискины рассказы»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современной отечественной литературы.</w:t>
            </w:r>
          </w:p>
          <w:p w:rsidR="00C47CA7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Герои произведения.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работать с книгой: различать тип книги, пользоваться выходными данными (автор, заглавие, подзаголовок и др.)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Оглавление, аннотацией для самостоятельного выбора и чтения книг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заголовок текста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героев произведения, </w:t>
            </w:r>
            <w:r>
              <w:rPr>
                <w:rFonts w:ascii="Times New Roman" w:hAnsi="Times New Roman"/>
                <w:b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их поступки, используя слова с противоположным значением.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123</w:t>
            </w:r>
          </w:p>
        </w:tc>
        <w:tc>
          <w:tcPr>
            <w:tcW w:w="1806" w:type="dxa"/>
          </w:tcPr>
          <w:p w:rsidR="00C47CA7" w:rsidRPr="008477B3" w:rsidRDefault="00C47CA7" w:rsidP="0046008F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77B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Литература зарубежных стран – 12 ч.</w:t>
            </w: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Литература зарубежных стран. Английские народные песенки и загадки.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 xml:space="preserve">Сходство русского фольклора с американской песенкой. Американская песенка «Бульдог по кличке Дог», «Перчатки», </w:t>
            </w:r>
            <w:r w:rsidRPr="003761E4">
              <w:rPr>
                <w:rFonts w:ascii="Times New Roman" w:hAnsi="Times New Roman"/>
              </w:rPr>
              <w:lastRenderedPageBreak/>
              <w:t>«Храбрецы»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Малые фольклорные жанры. Осознанное чтение </w:t>
            </w:r>
            <w:proofErr w:type="gramStart"/>
            <w:r>
              <w:rPr>
                <w:rFonts w:ascii="Times New Roman" w:hAnsi="Times New Roman"/>
              </w:rPr>
              <w:t>доступных</w:t>
            </w:r>
            <w:proofErr w:type="gramEnd"/>
            <w:r>
              <w:rPr>
                <w:rFonts w:ascii="Times New Roman" w:hAnsi="Times New Roman"/>
              </w:rPr>
              <w:t xml:space="preserve"> по объему и жанру произведения. Участие в диалоге при обсуждении произведения.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 xml:space="preserve">, аргументация </w:t>
            </w:r>
            <w:r>
              <w:rPr>
                <w:rFonts w:ascii="Times New Roman" w:hAnsi="Times New Roman"/>
              </w:rPr>
              <w:lastRenderedPageBreak/>
              <w:t>своей позиции с привлечением текста произведения. Выразительное чтение, использование интонаций, соответствующих смыслу текста.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небольшого монологического высказывания о произведении (героях, событиях)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зарубежной литературы. Правильность чтения: чтение незнакомого текста с соблюдением норм литературного произношения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lastRenderedPageBreak/>
              <w:t>Прогнозировать</w:t>
            </w:r>
            <w:r>
              <w:rPr>
                <w:rFonts w:ascii="Times New Roman" w:hAnsi="Times New Roman"/>
              </w:rPr>
              <w:t xml:space="preserve"> содержание раздела. </w:t>
            </w:r>
            <w:r w:rsidRPr="00954667">
              <w:rPr>
                <w:rFonts w:ascii="Times New Roman" w:hAnsi="Times New Roman"/>
                <w:b/>
              </w:rPr>
              <w:t>Выбирать</w:t>
            </w:r>
            <w:r>
              <w:rPr>
                <w:rFonts w:ascii="Times New Roman" w:hAnsi="Times New Roman"/>
              </w:rPr>
              <w:t xml:space="preserve"> книгу для самостоятельного чтения.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Читать</w:t>
            </w:r>
            <w:r>
              <w:rPr>
                <w:rFonts w:ascii="Times New Roman" w:hAnsi="Times New Roman"/>
              </w:rPr>
              <w:t xml:space="preserve"> произведение вслух с постепенным переходом на чтение про себя.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Воспринимать</w:t>
            </w:r>
            <w:r>
              <w:rPr>
                <w:rFonts w:ascii="Times New Roman" w:hAnsi="Times New Roman"/>
              </w:rPr>
              <w:t xml:space="preserve"> на слух художественное произведение.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lastRenderedPageBreak/>
              <w:t>Сравнивать</w:t>
            </w:r>
            <w:r>
              <w:rPr>
                <w:rFonts w:ascii="Times New Roman" w:hAnsi="Times New Roman"/>
              </w:rPr>
              <w:t xml:space="preserve"> песенки разных народов с русскими песенками, </w:t>
            </w:r>
            <w:r w:rsidRPr="00954667">
              <w:rPr>
                <w:rFonts w:ascii="Times New Roman" w:hAnsi="Times New Roman"/>
                <w:b/>
              </w:rPr>
              <w:t>находить</w:t>
            </w:r>
            <w:r>
              <w:rPr>
                <w:rFonts w:ascii="Times New Roman" w:hAnsi="Times New Roman"/>
              </w:rPr>
              <w:t xml:space="preserve"> общее и различие.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значение незнакомых слов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героев произведений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героев зарубежных сказок с героями русских сказок, находить общее и различия.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Давать</w:t>
            </w:r>
            <w:r>
              <w:rPr>
                <w:rFonts w:ascii="Times New Roman" w:hAnsi="Times New Roman"/>
              </w:rPr>
              <w:t xml:space="preserve"> характеристику героев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Придумывать</w:t>
            </w:r>
            <w:r>
              <w:rPr>
                <w:rFonts w:ascii="Times New Roman" w:hAnsi="Times New Roman"/>
              </w:rPr>
              <w:t xml:space="preserve"> окончание сказок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сюжеты литературных сказок разных стран.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  <w:r w:rsidRPr="006F35C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план сказки, </w:t>
            </w:r>
            <w:r w:rsidRPr="006F35CD"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последовательность событий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124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Особенность народного французского  фольклора. Французская народная  песенка «</w:t>
            </w:r>
            <w:proofErr w:type="spellStart"/>
            <w:r w:rsidRPr="003761E4">
              <w:rPr>
                <w:rFonts w:ascii="Times New Roman" w:hAnsi="Times New Roman"/>
              </w:rPr>
              <w:t>Сюзон</w:t>
            </w:r>
            <w:proofErr w:type="spellEnd"/>
            <w:r w:rsidRPr="003761E4">
              <w:rPr>
                <w:rFonts w:ascii="Times New Roman" w:hAnsi="Times New Roman"/>
              </w:rPr>
              <w:t xml:space="preserve"> и мотылек».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Пересказывать</w:t>
            </w:r>
            <w:r>
              <w:rPr>
                <w:rFonts w:ascii="Times New Roman" w:hAnsi="Times New Roman"/>
              </w:rPr>
              <w:t xml:space="preserve"> подробно сказку на основе составленного плана, </w:t>
            </w:r>
            <w:r w:rsidRPr="006F35CD">
              <w:rPr>
                <w:rFonts w:ascii="Times New Roman" w:hAnsi="Times New Roman"/>
                <w:b/>
              </w:rPr>
              <w:t>называть</w:t>
            </w:r>
            <w:r>
              <w:rPr>
                <w:rFonts w:ascii="Times New Roman" w:hAnsi="Times New Roman"/>
              </w:rPr>
              <w:t xml:space="preserve"> волшебные события и предметы в  сказке.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Участвовать</w:t>
            </w:r>
            <w:r>
              <w:rPr>
                <w:rFonts w:ascii="Times New Roman" w:hAnsi="Times New Roman"/>
              </w:rPr>
              <w:t xml:space="preserve"> в проектной деятельности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Создавать</w:t>
            </w:r>
            <w:r>
              <w:rPr>
                <w:rFonts w:ascii="Times New Roman" w:hAnsi="Times New Roman"/>
              </w:rPr>
              <w:t xml:space="preserve"> свои собственные проекты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Инсценировать</w:t>
            </w:r>
            <w:r>
              <w:rPr>
                <w:rFonts w:ascii="Times New Roman" w:hAnsi="Times New Roman"/>
              </w:rPr>
              <w:t xml:space="preserve"> литературные сказки.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Находить</w:t>
            </w:r>
            <w:r>
              <w:rPr>
                <w:rFonts w:ascii="Times New Roman" w:hAnsi="Times New Roman"/>
              </w:rPr>
              <w:t xml:space="preserve"> книги зарубежных сказочников в школьной и домашней </w:t>
            </w:r>
            <w:proofErr w:type="gramStart"/>
            <w:r>
              <w:rPr>
                <w:rFonts w:ascii="Times New Roman" w:hAnsi="Times New Roman"/>
              </w:rPr>
              <w:t>библиотеках</w:t>
            </w:r>
            <w:proofErr w:type="gramEnd"/>
            <w:r>
              <w:rPr>
                <w:rFonts w:ascii="Times New Roman" w:hAnsi="Times New Roman"/>
              </w:rPr>
              <w:t xml:space="preserve">; </w:t>
            </w:r>
            <w:r w:rsidRPr="006F35C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списки книг для чтения летом (с учителем)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свой ответ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DC06F8">
              <w:rPr>
                <w:rFonts w:ascii="Times New Roman" w:hAnsi="Times New Roman"/>
                <w:b/>
              </w:rPr>
              <w:t>Планировать</w:t>
            </w:r>
            <w:r>
              <w:rPr>
                <w:rFonts w:ascii="Times New Roman" w:hAnsi="Times New Roman"/>
              </w:rPr>
              <w:t xml:space="preserve"> возможный вариант исправления допущенных ошибок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DC06F8">
              <w:rPr>
                <w:rFonts w:ascii="Times New Roman" w:hAnsi="Times New Roman"/>
                <w:b/>
              </w:rPr>
              <w:t>Проверять</w:t>
            </w:r>
            <w:r>
              <w:rPr>
                <w:rFonts w:ascii="Times New Roman" w:hAnsi="Times New Roman"/>
              </w:rPr>
              <w:t xml:space="preserve"> себя, сверяя свой ответ с текстом, и самостоятельно </w:t>
            </w:r>
            <w:r w:rsidRPr="00DC06F8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свои достижения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Особенность немецкого народного  фольклора. Немецкая народная  песенка «Знают мамы, знают дети».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изложение по плану. Устное сочинение повествовательного характера с элементами рассуждения и описания.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126, 127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Фантастические события в сказке Шарля Перро «Кот в сапогах»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использование интонаций, соответствующих смыслу текста. Герои произведения. Восприятие и понимание их эмоционально – нравственных переживаний.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128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Хитрости героя сказки.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Ш. Перро «Кот в сапогах»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зарубежной литературы. Выражение личного отношения к </w:t>
            </w:r>
            <w:proofErr w:type="gramStart"/>
            <w:r>
              <w:rPr>
                <w:rFonts w:ascii="Times New Roman" w:hAnsi="Times New Roman"/>
              </w:rPr>
              <w:t>прочитанному</w:t>
            </w:r>
            <w:proofErr w:type="gramEnd"/>
            <w:r>
              <w:rPr>
                <w:rFonts w:ascii="Times New Roman" w:hAnsi="Times New Roman"/>
              </w:rPr>
              <w:t xml:space="preserve">, аргументация своей позиции с </w:t>
            </w:r>
            <w:r>
              <w:rPr>
                <w:rFonts w:ascii="Times New Roman" w:hAnsi="Times New Roman"/>
              </w:rPr>
              <w:lastRenderedPageBreak/>
              <w:t>привлечением текста произведения.</w:t>
            </w:r>
          </w:p>
        </w:tc>
        <w:tc>
          <w:tcPr>
            <w:tcW w:w="3172" w:type="dxa"/>
            <w:vMerge w:val="restart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lastRenderedPageBreak/>
              <w:t>Сравнивать</w:t>
            </w:r>
            <w:r>
              <w:rPr>
                <w:rFonts w:ascii="Times New Roman" w:hAnsi="Times New Roman"/>
              </w:rPr>
              <w:t xml:space="preserve"> героев зарубежных сказок с героями русских сказок, находить общее и различия.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Давать</w:t>
            </w:r>
            <w:r>
              <w:rPr>
                <w:rFonts w:ascii="Times New Roman" w:hAnsi="Times New Roman"/>
              </w:rPr>
              <w:t xml:space="preserve"> характеристику героев произведения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lastRenderedPageBreak/>
              <w:t>Придумывать</w:t>
            </w:r>
            <w:r>
              <w:rPr>
                <w:rFonts w:ascii="Times New Roman" w:hAnsi="Times New Roman"/>
              </w:rPr>
              <w:t xml:space="preserve"> окончание сказок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сюжеты литературных сказок разных стран.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план сказки, </w:t>
            </w:r>
            <w:r w:rsidRPr="006F35CD"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последовательность событий.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Пересказывать</w:t>
            </w:r>
            <w:r>
              <w:rPr>
                <w:rFonts w:ascii="Times New Roman" w:hAnsi="Times New Roman"/>
              </w:rPr>
              <w:t xml:space="preserve"> подробно сказку на основе составленного плана, </w:t>
            </w:r>
            <w:r w:rsidRPr="006F35CD">
              <w:rPr>
                <w:rFonts w:ascii="Times New Roman" w:hAnsi="Times New Roman"/>
                <w:b/>
              </w:rPr>
              <w:t>называть</w:t>
            </w:r>
            <w:r>
              <w:rPr>
                <w:rFonts w:ascii="Times New Roman" w:hAnsi="Times New Roman"/>
              </w:rPr>
              <w:t xml:space="preserve"> волшебные события и предметы в  сказке.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Участвовать</w:t>
            </w:r>
            <w:r>
              <w:rPr>
                <w:rFonts w:ascii="Times New Roman" w:hAnsi="Times New Roman"/>
              </w:rPr>
              <w:t xml:space="preserve"> в проектной деятельности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Создавать</w:t>
            </w:r>
            <w:r>
              <w:rPr>
                <w:rFonts w:ascii="Times New Roman" w:hAnsi="Times New Roman"/>
              </w:rPr>
              <w:t xml:space="preserve"> свои собственные проекты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Инсценировать</w:t>
            </w:r>
            <w:r>
              <w:rPr>
                <w:rFonts w:ascii="Times New Roman" w:hAnsi="Times New Roman"/>
              </w:rPr>
              <w:t xml:space="preserve"> литературные сказки.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Находить</w:t>
            </w:r>
            <w:r>
              <w:rPr>
                <w:rFonts w:ascii="Times New Roman" w:hAnsi="Times New Roman"/>
              </w:rPr>
              <w:t xml:space="preserve"> книги зарубежных сказочников в школьной и домашней </w:t>
            </w:r>
            <w:proofErr w:type="gramStart"/>
            <w:r>
              <w:rPr>
                <w:rFonts w:ascii="Times New Roman" w:hAnsi="Times New Roman"/>
              </w:rPr>
              <w:t>библиотеках</w:t>
            </w:r>
            <w:proofErr w:type="gramEnd"/>
            <w:r>
              <w:rPr>
                <w:rFonts w:ascii="Times New Roman" w:hAnsi="Times New Roman"/>
              </w:rPr>
              <w:t xml:space="preserve">; </w:t>
            </w:r>
            <w:r w:rsidRPr="006F35C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списки книг для чтения летом (с учителем)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свой ответ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DC06F8">
              <w:rPr>
                <w:rFonts w:ascii="Times New Roman" w:hAnsi="Times New Roman"/>
                <w:b/>
              </w:rPr>
              <w:t>Планировать</w:t>
            </w:r>
            <w:r>
              <w:rPr>
                <w:rFonts w:ascii="Times New Roman" w:hAnsi="Times New Roman"/>
              </w:rPr>
              <w:t xml:space="preserve"> возможный вариант исправления допущенных ошибок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DC06F8">
              <w:rPr>
                <w:rFonts w:ascii="Times New Roman" w:hAnsi="Times New Roman"/>
                <w:b/>
              </w:rPr>
              <w:t>Проверять</w:t>
            </w:r>
            <w:r>
              <w:rPr>
                <w:rFonts w:ascii="Times New Roman" w:hAnsi="Times New Roman"/>
              </w:rPr>
              <w:t xml:space="preserve"> себя, сверяя свой ответ с текстом, и самостоятельно </w:t>
            </w:r>
            <w:r w:rsidRPr="00DC06F8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свои достижения</w:t>
            </w:r>
          </w:p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129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Воспитание мудрости и смекалки. Г. Х. Андерсен «Принцесса на горошине»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зарубежной литературы.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диалоге при обсуждении произведения. Умение ставить вопросы по содержанию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, отвечать на них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130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  <w:u w:val="single"/>
              </w:rPr>
            </w:pPr>
            <w:proofErr w:type="spellStart"/>
            <w:r w:rsidRPr="003761E4">
              <w:rPr>
                <w:rFonts w:ascii="Times New Roman" w:hAnsi="Times New Roman"/>
                <w:u w:val="single"/>
              </w:rPr>
              <w:t>Вн</w:t>
            </w:r>
            <w:proofErr w:type="gramStart"/>
            <w:r w:rsidRPr="003761E4">
              <w:rPr>
                <w:rFonts w:ascii="Times New Roman" w:hAnsi="Times New Roman"/>
                <w:u w:val="single"/>
              </w:rPr>
              <w:t>.ч</w:t>
            </w:r>
            <w:proofErr w:type="gramEnd"/>
            <w:r w:rsidRPr="003761E4">
              <w:rPr>
                <w:rFonts w:ascii="Times New Roman" w:hAnsi="Times New Roman"/>
                <w:u w:val="single"/>
              </w:rPr>
              <w:t>т</w:t>
            </w:r>
            <w:proofErr w:type="spellEnd"/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Сказки Г. Х. Андерсена, Ш. Перро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21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131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Противопоставление красоты внешней внутренней.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761E4">
              <w:rPr>
                <w:rFonts w:ascii="Times New Roman" w:hAnsi="Times New Roman"/>
              </w:rPr>
              <w:t>Эни</w:t>
            </w:r>
            <w:proofErr w:type="spellEnd"/>
            <w:r w:rsidRPr="003761E4">
              <w:rPr>
                <w:rFonts w:ascii="Times New Roman" w:hAnsi="Times New Roman"/>
              </w:rPr>
              <w:t xml:space="preserve"> Хогарт «</w:t>
            </w:r>
            <w:proofErr w:type="spellStart"/>
            <w:r w:rsidRPr="003761E4">
              <w:rPr>
                <w:rFonts w:ascii="Times New Roman" w:hAnsi="Times New Roman"/>
              </w:rPr>
              <w:t>Мафин</w:t>
            </w:r>
            <w:proofErr w:type="spellEnd"/>
            <w:r w:rsidRPr="003761E4">
              <w:rPr>
                <w:rFonts w:ascii="Times New Roman" w:hAnsi="Times New Roman"/>
              </w:rPr>
              <w:t xml:space="preserve"> и паук»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23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зарубежной литературы.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Иллюстрация в книге и ее роль в понимании произведения. Выразительное чтение, использование интонаций, соответствующих смыслу текста.</w:t>
            </w:r>
          </w:p>
        </w:tc>
        <w:tc>
          <w:tcPr>
            <w:tcW w:w="3172" w:type="dxa"/>
            <w:vMerge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132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Юмор в стихах. К. Чуковский «</w:t>
            </w:r>
            <w:proofErr w:type="spellStart"/>
            <w:r w:rsidRPr="003761E4">
              <w:rPr>
                <w:rFonts w:ascii="Times New Roman" w:hAnsi="Times New Roman"/>
              </w:rPr>
              <w:t>Катауси</w:t>
            </w:r>
            <w:proofErr w:type="spellEnd"/>
            <w:r w:rsidRPr="003761E4">
              <w:rPr>
                <w:rFonts w:ascii="Times New Roman" w:hAnsi="Times New Roman"/>
              </w:rPr>
              <w:t xml:space="preserve"> и </w:t>
            </w:r>
            <w:proofErr w:type="spellStart"/>
            <w:r w:rsidRPr="003761E4">
              <w:rPr>
                <w:rFonts w:ascii="Times New Roman" w:hAnsi="Times New Roman"/>
              </w:rPr>
              <w:t>Мауси</w:t>
            </w:r>
            <w:proofErr w:type="spellEnd"/>
            <w:r w:rsidRPr="003761E4">
              <w:rPr>
                <w:rFonts w:ascii="Times New Roman" w:hAnsi="Times New Roman"/>
              </w:rPr>
              <w:t>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24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зарубежной литературы.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Декламация (чтение наизусть) стихотворных произведений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954667">
              <w:rPr>
                <w:rFonts w:ascii="Times New Roman" w:hAnsi="Times New Roman"/>
                <w:b/>
              </w:rPr>
              <w:t>Сравнивать</w:t>
            </w:r>
            <w:r>
              <w:rPr>
                <w:rFonts w:ascii="Times New Roman" w:hAnsi="Times New Roman"/>
              </w:rPr>
              <w:t xml:space="preserve"> песенки разных народов с русскими песенками, </w:t>
            </w:r>
            <w:r w:rsidRPr="00954667">
              <w:rPr>
                <w:rFonts w:ascii="Times New Roman" w:hAnsi="Times New Roman"/>
                <w:b/>
              </w:rPr>
              <w:t>находить</w:t>
            </w:r>
            <w:r>
              <w:rPr>
                <w:rFonts w:ascii="Times New Roman" w:hAnsi="Times New Roman"/>
              </w:rPr>
              <w:t xml:space="preserve"> общее и различие.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Объяснять</w:t>
            </w:r>
            <w:r>
              <w:rPr>
                <w:rFonts w:ascii="Times New Roman" w:hAnsi="Times New Roman"/>
              </w:rPr>
              <w:t xml:space="preserve"> значение незнакомых слов</w:t>
            </w:r>
          </w:p>
          <w:p w:rsidR="00C47CA7" w:rsidRPr="001C3E46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 w:rsidRPr="006F35CD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героев произведений</w:t>
            </w: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133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Проект: «Мой любимый писатель - сказочник»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134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«Литература зарубежных стран»</w:t>
            </w:r>
          </w:p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(урок – обобщение)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Произведения зарубежной литературы. </w:t>
            </w:r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Скорость чтения: установка на нормальный для читающего темп беглости, позволяющий ему осознать текст.</w:t>
            </w:r>
            <w:proofErr w:type="gramEnd"/>
          </w:p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Установка на постепенное </w:t>
            </w:r>
            <w:r>
              <w:rPr>
                <w:rFonts w:ascii="Times New Roman" w:hAnsi="Times New Roman"/>
              </w:rPr>
              <w:lastRenderedPageBreak/>
              <w:t>увеличение скорости чтения. Участие в диалоге при обсуждении прочитанных произведений.</w:t>
            </w: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135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 w:rsidRPr="003761E4">
              <w:rPr>
                <w:rFonts w:ascii="Times New Roman" w:hAnsi="Times New Roman"/>
              </w:rPr>
              <w:t>Оценка планируемых результатов. Проверим себя и оценим свои достижения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  <w:tr w:rsidR="00C47CA7" w:rsidTr="0046008F">
        <w:tc>
          <w:tcPr>
            <w:tcW w:w="67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136</w:t>
            </w:r>
          </w:p>
        </w:tc>
        <w:tc>
          <w:tcPr>
            <w:tcW w:w="180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732" w:type="dxa"/>
          </w:tcPr>
          <w:p w:rsidR="00C47CA7" w:rsidRPr="003761E4" w:rsidRDefault="00C47CA7" w:rsidP="0046008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Урок-экскурсия в библиотеку. Обзор книг для летнего чтения</w:t>
            </w:r>
          </w:p>
        </w:tc>
        <w:tc>
          <w:tcPr>
            <w:tcW w:w="716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31</w:t>
            </w:r>
          </w:p>
        </w:tc>
        <w:tc>
          <w:tcPr>
            <w:tcW w:w="687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47CA7" w:rsidRDefault="00C47CA7" w:rsidP="0046008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C47CA7" w:rsidRDefault="00C47CA7" w:rsidP="0046008F">
            <w:pPr>
              <w:pStyle w:val="a3"/>
              <w:rPr>
                <w:szCs w:val="36"/>
              </w:rPr>
            </w:pPr>
          </w:p>
        </w:tc>
      </w:tr>
    </w:tbl>
    <w:p w:rsidR="00C47CA7" w:rsidRPr="007E0D0E" w:rsidRDefault="00C47CA7" w:rsidP="00C47CA7">
      <w:pPr>
        <w:pStyle w:val="a3"/>
        <w:rPr>
          <w:szCs w:val="36"/>
        </w:rPr>
      </w:pPr>
    </w:p>
    <w:p w:rsidR="00C47CA7" w:rsidRDefault="00C47CA7" w:rsidP="00C47CA7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47CA7" w:rsidRDefault="00C47CA7" w:rsidP="00C47CA7"/>
    <w:p w:rsidR="00C47CA7" w:rsidRDefault="00C47CA7" w:rsidP="00C47CA7"/>
    <w:p w:rsidR="00C47CA7" w:rsidRPr="00D204DF" w:rsidRDefault="00C47CA7" w:rsidP="00D204DF">
      <w:pPr>
        <w:pStyle w:val="a3"/>
        <w:rPr>
          <w:rFonts w:ascii="Times New Roman" w:hAnsi="Times New Roman"/>
          <w:sz w:val="28"/>
          <w:szCs w:val="28"/>
        </w:rPr>
      </w:pPr>
    </w:p>
    <w:sectPr w:rsidR="00C47CA7" w:rsidRPr="00D204DF" w:rsidSect="00C47CA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07F5"/>
    <w:multiLevelType w:val="hybridMultilevel"/>
    <w:tmpl w:val="C338E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295235F"/>
    <w:multiLevelType w:val="hybridMultilevel"/>
    <w:tmpl w:val="5428DB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09" w:hanging="360"/>
      </w:pPr>
      <w:rPr>
        <w:rFonts w:ascii="Wingdings" w:hAnsi="Wingdings" w:hint="default"/>
      </w:rPr>
    </w:lvl>
  </w:abstractNum>
  <w:abstractNum w:abstractNumId="7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/>
  <w:rsids>
    <w:rsidRoot w:val="00905FCE"/>
    <w:rsid w:val="000E0FB2"/>
    <w:rsid w:val="00103B4A"/>
    <w:rsid w:val="001264F4"/>
    <w:rsid w:val="00143408"/>
    <w:rsid w:val="001A331F"/>
    <w:rsid w:val="001E680C"/>
    <w:rsid w:val="001F6E08"/>
    <w:rsid w:val="002872DB"/>
    <w:rsid w:val="003518CD"/>
    <w:rsid w:val="003761E4"/>
    <w:rsid w:val="003C6BDF"/>
    <w:rsid w:val="00680C59"/>
    <w:rsid w:val="007B6948"/>
    <w:rsid w:val="007F68BA"/>
    <w:rsid w:val="008078F8"/>
    <w:rsid w:val="00823085"/>
    <w:rsid w:val="00834C8E"/>
    <w:rsid w:val="008467D7"/>
    <w:rsid w:val="008477B3"/>
    <w:rsid w:val="008E0C54"/>
    <w:rsid w:val="00905FCE"/>
    <w:rsid w:val="00913B48"/>
    <w:rsid w:val="0091698F"/>
    <w:rsid w:val="00984692"/>
    <w:rsid w:val="00986CCE"/>
    <w:rsid w:val="009B5E58"/>
    <w:rsid w:val="009D42E6"/>
    <w:rsid w:val="009E531D"/>
    <w:rsid w:val="00A15D98"/>
    <w:rsid w:val="00B03310"/>
    <w:rsid w:val="00B545DE"/>
    <w:rsid w:val="00B71E47"/>
    <w:rsid w:val="00C14F0B"/>
    <w:rsid w:val="00C15A93"/>
    <w:rsid w:val="00C373B2"/>
    <w:rsid w:val="00C3751E"/>
    <w:rsid w:val="00C47CA7"/>
    <w:rsid w:val="00C8174A"/>
    <w:rsid w:val="00D204DF"/>
    <w:rsid w:val="00D91F10"/>
    <w:rsid w:val="00DB2F7D"/>
    <w:rsid w:val="00DE15CA"/>
    <w:rsid w:val="00EB05FF"/>
    <w:rsid w:val="00ED7D7A"/>
    <w:rsid w:val="00EF044B"/>
    <w:rsid w:val="00EF2DC5"/>
    <w:rsid w:val="00F0084E"/>
    <w:rsid w:val="00F75634"/>
    <w:rsid w:val="00FC302A"/>
    <w:rsid w:val="00FF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29"/>
  </w:style>
  <w:style w:type="paragraph" w:styleId="2">
    <w:name w:val="heading 2"/>
    <w:basedOn w:val="a"/>
    <w:next w:val="a"/>
    <w:link w:val="20"/>
    <w:qFormat/>
    <w:rsid w:val="00B03310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FC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05F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033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331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033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03310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B0331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926CF-6C44-4B51-B6ED-DCD2B12D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8896</Words>
  <Characters>50710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Vanek</dc:creator>
  <cp:keywords/>
  <dc:description/>
  <cp:lastModifiedBy>пользователь</cp:lastModifiedBy>
  <cp:revision>34</cp:revision>
  <cp:lastPrinted>2012-10-20T22:44:00Z</cp:lastPrinted>
  <dcterms:created xsi:type="dcterms:W3CDTF">2012-07-06T03:31:00Z</dcterms:created>
  <dcterms:modified xsi:type="dcterms:W3CDTF">2013-12-11T03:42:00Z</dcterms:modified>
</cp:coreProperties>
</file>